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9F9" w:rsidRPr="00A81656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ผังโครงสร้างหน่วยการเรียนรู้เพื่อเสริมสร้างคุณลักษณะอยู่อย่างพอเพียง</w:t>
      </w:r>
    </w:p>
    <w:p w:rsidR="00DB39F9" w:rsidRPr="00A81656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ศิลปะ</w:t>
      </w:r>
    </w:p>
    <w:p w:rsidR="00DB39F9" w:rsidRDefault="00DB39F9" w:rsidP="00DB39F9">
      <w:pPr>
        <w:jc w:val="center"/>
        <w:rPr>
          <w:rFonts w:ascii="TH SarabunPSK" w:hAnsi="TH SarabunPSK" w:cs="TH SarabunPSK"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B39F9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การสร้างสรรค์การแสดง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DB39F9" w:rsidRDefault="00DB39F9" w:rsidP="00682EEE">
      <w:pPr>
        <w:rPr>
          <w:rFonts w:ascii="TH SarabunPSK" w:hAnsi="TH SarabunPSK" w:cs="TH SarabunPSK"/>
        </w:rPr>
      </w:pPr>
    </w:p>
    <w:p w:rsidR="00DB39F9" w:rsidRPr="00B37148" w:rsidRDefault="00DB39F9" w:rsidP="00DB39F9">
      <w:pPr>
        <w:rPr>
          <w:rFonts w:ascii="TH SarabunPSK" w:hAnsi="TH SarabunPSK" w:cs="TH SarabunPSK"/>
        </w:rPr>
      </w:pPr>
      <w:r w:rsidRPr="00BC7BD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AF809B" wp14:editId="5EE5B62A">
                <wp:simplePos x="0" y="0"/>
                <wp:positionH relativeFrom="column">
                  <wp:posOffset>-695324</wp:posOffset>
                </wp:positionH>
                <wp:positionV relativeFrom="paragraph">
                  <wp:posOffset>218440</wp:posOffset>
                </wp:positionV>
                <wp:extent cx="4248150" cy="1403985"/>
                <wp:effectExtent l="0" t="0" r="19050" b="2476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9F3D27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:rsidR="00DB39F9" w:rsidRPr="009F3D27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เทคนิคการจัดการแสดง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  <w:p w:rsid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ศ ๓.๑ ม. ๔-๖/๖         </w:t>
                            </w:r>
                          </w:p>
                          <w:p w:rsidR="00DB39F9" w:rsidRPr="009F3D27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ฉากคือลักษณะโครงสร้างด้านหน้าของฉาก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แสงบนเวที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54.75pt;margin-top:17.2pt;width:334.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">
                <v:textbox style="mso-fit-shape-to-text:t">
                  <w:txbxContent>
                    <w:p w:rsidR="00DB39F9" w:rsidRPr="009F3D27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  <w:p w:rsidR="00DB39F9" w:rsidRPr="009F3D27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B39F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เทคนิคการจัดการแสดง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  <w:p w:rsidR="00DB39F9" w:rsidRDefault="00DB39F9" w:rsidP="00DB39F9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ศ ๓.๑ ม. ๔-๖/๖         </w:t>
                      </w:r>
                    </w:p>
                    <w:p w:rsidR="00DB39F9" w:rsidRPr="009F3D27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ฉากคือลักษณะโครงสร้างด้านหน้าของฉาก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แสงบนเวที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B39F9" w:rsidRPr="00B37148" w:rsidRDefault="00DB39F9" w:rsidP="00DB39F9">
      <w:pPr>
        <w:rPr>
          <w:rFonts w:ascii="TH SarabunPSK" w:hAnsi="TH SarabunPSK" w:cs="TH SarabunPSK"/>
        </w:rPr>
      </w:pPr>
    </w:p>
    <w:p w:rsidR="00DB39F9" w:rsidRPr="00B37148" w:rsidRDefault="00DB39F9" w:rsidP="00DB39F9">
      <w:pPr>
        <w:rPr>
          <w:rFonts w:ascii="TH SarabunPSK" w:hAnsi="TH SarabunPSK" w:cs="TH SarabunPSK"/>
        </w:rPr>
      </w:pPr>
    </w:p>
    <w:p w:rsidR="00DB39F9" w:rsidRPr="00B37148" w:rsidRDefault="00DB39F9" w:rsidP="00DB39F9">
      <w:pPr>
        <w:rPr>
          <w:rFonts w:ascii="TH SarabunPSK" w:hAnsi="TH SarabunPSK" w:cs="TH SarabunPSK"/>
        </w:rPr>
      </w:pPr>
    </w:p>
    <w:p w:rsidR="00DB39F9" w:rsidRPr="00B37148" w:rsidRDefault="00DB39F9" w:rsidP="00DB39F9">
      <w:pPr>
        <w:rPr>
          <w:rFonts w:ascii="TH SarabunPSK" w:hAnsi="TH SarabunPSK" w:cs="TH SarabunPSK"/>
        </w:rPr>
      </w:pPr>
    </w:p>
    <w:p w:rsidR="00DB39F9" w:rsidRPr="00B37148" w:rsidRDefault="00DB39F9" w:rsidP="00DB39F9">
      <w:pPr>
        <w:rPr>
          <w:rFonts w:ascii="TH SarabunPSK" w:hAnsi="TH SarabunPSK" w:cs="TH SarabunPSK"/>
        </w:rPr>
      </w:pPr>
    </w:p>
    <w:p w:rsidR="00DB39F9" w:rsidRPr="00B37148" w:rsidRDefault="00DB39F9" w:rsidP="00DB39F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9A25CA" wp14:editId="73A88907">
                <wp:simplePos x="0" y="0"/>
                <wp:positionH relativeFrom="column">
                  <wp:posOffset>782320</wp:posOffset>
                </wp:positionH>
                <wp:positionV relativeFrom="paragraph">
                  <wp:posOffset>24130</wp:posOffset>
                </wp:positionV>
                <wp:extent cx="456565" cy="422275"/>
                <wp:effectExtent l="17145" t="20955" r="36830" b="17780"/>
                <wp:wrapNone/>
                <wp:docPr id="20" name="ลูกศรขว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6565" cy="42227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0" o:spid="_x0000_s1026" type="#_x0000_t13" style="position:absolute;margin-left:61.6pt;margin-top:1.9pt;width:35.95pt;height:33.2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" adj="11611" fillcolor="#4f81bd" strokecolor="#385d8a" strokeweight="2pt"/>
            </w:pict>
          </mc:Fallback>
        </mc:AlternateContent>
      </w:r>
    </w:p>
    <w:p w:rsidR="00DB39F9" w:rsidRPr="00B37148" w:rsidRDefault="00DB39F9" w:rsidP="00DB39F9">
      <w:pPr>
        <w:rPr>
          <w:rFonts w:ascii="TH SarabunPSK" w:hAnsi="TH SarabunPSK" w:cs="TH SarabunPSK"/>
        </w:rPr>
      </w:pPr>
    </w:p>
    <w:p w:rsidR="00DB39F9" w:rsidRPr="00B37148" w:rsidRDefault="00DB39F9" w:rsidP="00DB39F9">
      <w:pPr>
        <w:rPr>
          <w:rFonts w:ascii="TH SarabunPSK" w:hAnsi="TH SarabunPSK" w:cs="TH SarabunPSK"/>
        </w:rPr>
      </w:pPr>
      <w:r w:rsidRPr="00BC7BD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6CB7A9" wp14:editId="18CE9D39">
                <wp:simplePos x="0" y="0"/>
                <wp:positionH relativeFrom="column">
                  <wp:posOffset>3219450</wp:posOffset>
                </wp:positionH>
                <wp:positionV relativeFrom="paragraph">
                  <wp:posOffset>26670</wp:posOffset>
                </wp:positionV>
                <wp:extent cx="3331845" cy="1403985"/>
                <wp:effectExtent l="0" t="0" r="20955" b="1016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18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9F3D27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t xml:space="preserve"> 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:rsidR="00DB39F9" w:rsidRPr="009F3D27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การสร้างสรรค์ผลงาน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  <w:p w:rsid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 ๓.๑ ม. ๔-๖/๘</w:t>
                            </w:r>
                          </w:p>
                          <w:p w:rsidR="00DB39F9" w:rsidRPr="009F3D27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สาระสำคัญ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การสร้างสรรค์ทางศิลปะ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หมายถึง การนำเสนอสิ่งแปลกใหม่ที่ไม่เคยมีมาก่อน ในทางศิลปะสามารถกระทำโดยการนำวิธีจัดรูปแบบองค์ประกอบศิลปะโดยใช้ทัศนะธาตุ เช่น เส้น สี น้ำหนัก พื้นผิว รูปร่าง รูปทรง เป็นสื่อในการถ่ายทอด และผ่านเทคนิคต่าง ๆ ในทางจิตรกรรมอาจใช้ ดินสอสี สีน้ำมัน สีน้ำ สีอะครายลิค สีฝุ่น หรือเทคนิคผสม เป็นต้น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53.5pt;margin-top:2.1pt;width:262.3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">
                <v:textbox style="mso-fit-shape-to-text:t">
                  <w:txbxContent>
                    <w:p w:rsidR="00DB39F9" w:rsidRPr="009F3D27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t xml:space="preserve"> 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  <w:p w:rsidR="00DB39F9" w:rsidRPr="009F3D27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 w:rsidRPr="00DB39F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การสร้างสรรค์ผลงาน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  <w:p w:rsidR="00DB39F9" w:rsidRDefault="00DB39F9" w:rsidP="00DB39F9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 ๓.๑ ม. ๔-๖/๘</w:t>
                      </w:r>
                    </w:p>
                    <w:p w:rsidR="00DB39F9" w:rsidRPr="009F3D27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สาระสำคัญ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การสร้างสรรค์ทางศิลปะ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หมายถึง การนำเสนอสิ่งแปลกใหม่ที่ไม่เคยมีมาก่อน ในทางศิลปะสามารถกระทำโดยการนำวิธีจัดรูปแบบองค์ประกอบศิลปะโดยใช้ทัศนะธาตุ เช่น เส้น สี น้ำหนัก พื้นผิว รูปร่าง รูปทรง เป็นสื่อในการถ่ายทอด และผ่านเทคนิคต่าง ๆ ในทางจิตรกรรมอาจใช้ ดินสอสี สีน้ำมัน สีน้ำ </w:t>
                      </w:r>
                      <w:proofErr w:type="spellStart"/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สีอะครายลิค</w:t>
                      </w:r>
                      <w:proofErr w:type="spellEnd"/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สีฝุ่น หรือเทคนิคผสม เป็นต้น</w:t>
                      </w:r>
                    </w:p>
                  </w:txbxContent>
                </v:textbox>
              </v:shape>
            </w:pict>
          </mc:Fallback>
        </mc:AlternateContent>
      </w:r>
    </w:p>
    <w:p w:rsidR="00DB39F9" w:rsidRPr="00B37148" w:rsidRDefault="00DB39F9" w:rsidP="00DB39F9">
      <w:pPr>
        <w:rPr>
          <w:rFonts w:ascii="TH SarabunPSK" w:hAnsi="TH SarabunPSK" w:cs="TH SarabunPSK"/>
        </w:rPr>
      </w:pPr>
      <w:r w:rsidRPr="00A8165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5498B" wp14:editId="265347F1">
                <wp:simplePos x="0" y="0"/>
                <wp:positionH relativeFrom="column">
                  <wp:posOffset>-694055</wp:posOffset>
                </wp:positionH>
                <wp:positionV relativeFrom="paragraph">
                  <wp:posOffset>79375</wp:posOffset>
                </wp:positionV>
                <wp:extent cx="3305175" cy="1403985"/>
                <wp:effectExtent l="0" t="0" r="28575" b="1333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BC7BDF" w:rsidRDefault="00DB39F9" w:rsidP="00DB39F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หน่วยการเรียนรู้พอเพียง</w:t>
                            </w:r>
                          </w:p>
                          <w:p w:rsidR="00DB39F9" w:rsidRPr="00BC7BDF" w:rsidRDefault="00DB39F9" w:rsidP="00DB39F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“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การสร้างสรรค์การแสดง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”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6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</w:p>
                          <w:p w:rsidR="00DB39F9" w:rsidRP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ศิลปะการแสดง เป็นรูปแบบของศิลปะชนิดหนึ่งที่สร้างความสุนทรีให้เกิดในจิตใจมนุษย์ถือเป็นศิลปะที่</w:t>
                            </w:r>
                          </w:p>
                          <w:p w:rsidR="00DB39F9" w:rsidRP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สามารถสัมผัสได้ทั้งจากการมองเห็นเพียงอย่างเดียว หรืออ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าจทั้งจากการมองเห็นและฟังพร้อมๆ</w:t>
                            </w: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กัน โดยมีผู้ให้</w:t>
                            </w:r>
                          </w:p>
                          <w:p w:rsidR="00DB39F9" w:rsidRPr="00BC7BDF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B39F9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ความหมายไว้มากมาย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54.65pt;margin-top:6.25pt;width:260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">
                <v:textbox style="mso-fit-shape-to-text:t">
                  <w:txbxContent>
                    <w:p w:rsidR="00DB39F9" w:rsidRPr="00BC7BDF" w:rsidRDefault="00DB39F9" w:rsidP="00DB39F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หน่วยการเรียนรู้พอเพียง</w:t>
                      </w:r>
                    </w:p>
                    <w:p w:rsidR="00DB39F9" w:rsidRPr="00BC7BDF" w:rsidRDefault="00DB39F9" w:rsidP="00DB39F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“</w:t>
                      </w:r>
                      <w:r w:rsidRPr="00DB39F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การสร้างสรรค์การแสดง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” 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6 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</w:p>
                    <w:p w:rsidR="00DB39F9" w:rsidRPr="00DB39F9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ศิลปะการแสดง เป็นรูปแบบของศิลปะชนิดหนึ่งที่สร้างความสุนทรีให้เกิดในจิตใจมนุษย์ถือเป็นศิลปะที่</w:t>
                      </w:r>
                    </w:p>
                    <w:p w:rsidR="00DB39F9" w:rsidRPr="00DB39F9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สามารถสัมผัสได้ทั้งจากการมองเห็นเพียงอย่างเดียว หรืออ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าจทั้งจากการมองเห็นและฟังพร้อมๆ</w:t>
                      </w: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กัน โดยมีผู้ให้</w:t>
                      </w:r>
                    </w:p>
                    <w:p w:rsidR="00DB39F9" w:rsidRPr="00BC7BDF" w:rsidRDefault="00DB39F9" w:rsidP="00DB39F9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DB39F9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ความหมายไว้มากมาย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DB39F9" w:rsidRDefault="00DB39F9" w:rsidP="00DB39F9">
      <w:pPr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4752F4" wp14:editId="2B4649D6">
                <wp:simplePos x="0" y="0"/>
                <wp:positionH relativeFrom="column">
                  <wp:posOffset>2733675</wp:posOffset>
                </wp:positionH>
                <wp:positionV relativeFrom="paragraph">
                  <wp:posOffset>253365</wp:posOffset>
                </wp:positionV>
                <wp:extent cx="394970" cy="422275"/>
                <wp:effectExtent l="0" t="19050" r="43180" b="34925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970" cy="42227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18" o:spid="_x0000_s1026" type="#_x0000_t13" style="position:absolute;margin-left:215.25pt;margin-top:19.95pt;width:31.1pt;height:33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" adj="10800" fillcolor="#4f81bd" strokecolor="#385d8a" strokeweight="2pt"/>
            </w:pict>
          </mc:Fallback>
        </mc:AlternateContent>
      </w:r>
      <w:r>
        <w:rPr>
          <w:rFonts w:ascii="TH SarabunPSK" w:hAnsi="TH SarabunPSK" w:cs="TH SarabunPSK"/>
        </w:rPr>
        <w:tab/>
      </w: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682EEE" w:rsidRDefault="00682EEE" w:rsidP="00DB39F9">
      <w:pPr>
        <w:tabs>
          <w:tab w:val="left" w:pos="2637"/>
        </w:tabs>
        <w:rPr>
          <w:rFonts w:ascii="TH SarabunPSK" w:hAnsi="TH SarabunPSK" w:cs="TH SarabunPSK"/>
        </w:rPr>
      </w:pP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0B69FA" wp14:editId="74ED835E">
                <wp:simplePos x="0" y="0"/>
                <wp:positionH relativeFrom="column">
                  <wp:posOffset>3995420</wp:posOffset>
                </wp:positionH>
                <wp:positionV relativeFrom="paragraph">
                  <wp:posOffset>103505</wp:posOffset>
                </wp:positionV>
                <wp:extent cx="2374265" cy="1403985"/>
                <wp:effectExtent l="0" t="0" r="12700" b="1143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B37148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</w:p>
                          <w:p w:rsidR="00DB39F9" w:rsidRPr="00B37148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="00682EE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การแสดงนิทานพื้นบ้านเรื่องปลาบู่ทอง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14.6pt;margin-top:8.15pt;width:186.95pt;height:110.55pt;z-index:2516643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">
                <v:textbox style="mso-fit-shape-to-text:t">
                  <w:txbxContent>
                    <w:p w:rsidR="00DB39F9" w:rsidRPr="00B37148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</w:p>
                    <w:p w:rsidR="00DB39F9" w:rsidRPr="00B37148" w:rsidRDefault="00DB39F9" w:rsidP="00DB39F9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="00682EE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การแสดงนิทานพื้นบ้านเรื่องปลาบู่ทอง</w:t>
                      </w:r>
                    </w:p>
                  </w:txbxContent>
                </v:textbox>
              </v:shape>
            </w:pict>
          </mc:Fallback>
        </mc:AlternateContent>
      </w: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3D11F3" wp14:editId="4CE64AFA">
                <wp:simplePos x="0" y="0"/>
                <wp:positionH relativeFrom="column">
                  <wp:posOffset>1766570</wp:posOffset>
                </wp:positionH>
                <wp:positionV relativeFrom="paragraph">
                  <wp:posOffset>98425</wp:posOffset>
                </wp:positionV>
                <wp:extent cx="2033905" cy="1403985"/>
                <wp:effectExtent l="0" t="0" r="23495" b="1079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B37148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DB39F9" w:rsidRPr="00B37148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อยู่อย่างพอเพียง</w:t>
                            </w:r>
                          </w:p>
                          <w:p w:rsidR="00DB39F9" w:rsidRPr="00B37148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มุ่งมั่นในการทำงาน</w:t>
                            </w:r>
                          </w:p>
                          <w:p w:rsidR="00DB39F9" w:rsidRPr="00B37148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ใฝ่เรียนรู้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139.1pt;margin-top:7.75pt;width:160.1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">
                <v:textbox style="mso-fit-shape-to-text:t">
                  <w:txbxContent>
                    <w:p w:rsidR="00DB39F9" w:rsidRPr="00B37148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</w:p>
                    <w:p w:rsidR="00DB39F9" w:rsidRPr="00B37148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อยู่อย่างพอเพียง</w:t>
                      </w:r>
                    </w:p>
                    <w:p w:rsidR="00DB39F9" w:rsidRPr="00B37148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มุ่งมั่นในการทำงาน</w:t>
                      </w:r>
                    </w:p>
                    <w:p w:rsidR="00DB39F9" w:rsidRPr="00B37148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ใฝ่เรียนรู้</w:t>
                      </w:r>
                    </w:p>
                  </w:txbxContent>
                </v:textbox>
              </v:shape>
            </w:pict>
          </mc:Fallback>
        </mc:AlternateContent>
      </w: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D73F66" wp14:editId="11A7F916">
                <wp:simplePos x="0" y="0"/>
                <wp:positionH relativeFrom="column">
                  <wp:posOffset>-695960</wp:posOffset>
                </wp:positionH>
                <wp:positionV relativeFrom="paragraph">
                  <wp:posOffset>85725</wp:posOffset>
                </wp:positionV>
                <wp:extent cx="2374265" cy="1403985"/>
                <wp:effectExtent l="0" t="0" r="12700" b="1206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B37148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สมรรถนะสำคัญของนักเรียน</w:t>
                            </w:r>
                          </w:p>
                          <w:p w:rsidR="00DB39F9" w:rsidRPr="00B37148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ความสามารถในการสื่อสาร</w:t>
                            </w:r>
                          </w:p>
                          <w:p w:rsidR="00DB39F9" w:rsidRPr="00B37148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ความสามารถในการใช้ทักษะชีวิต</w:t>
                            </w:r>
                          </w:p>
                          <w:p w:rsidR="00DB39F9" w:rsidRPr="00B37148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ความสามารถในการใช้เทคโนโลยี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54.8pt;margin-top:6.75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">
                <v:textbox style="mso-fit-shape-to-text:t">
                  <w:txbxContent>
                    <w:p w:rsidR="00DB39F9" w:rsidRPr="00B37148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สมรรถนะสำคัญของนักเรียน</w:t>
                      </w:r>
                    </w:p>
                    <w:p w:rsidR="00DB39F9" w:rsidRPr="00B37148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ความสามารถในการสื่อสาร</w:t>
                      </w:r>
                    </w:p>
                    <w:p w:rsidR="00DB39F9" w:rsidRPr="00B37148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ความสามารถในการใช้ทักษะชีวิต</w:t>
                      </w:r>
                    </w:p>
                    <w:p w:rsidR="00DB39F9" w:rsidRPr="00B37148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ความสามารถในการใช้เทคโนโลยี</w:t>
                      </w:r>
                    </w:p>
                  </w:txbxContent>
                </v:textbox>
              </v:shape>
            </w:pict>
          </mc:Fallback>
        </mc:AlternateContent>
      </w:r>
    </w:p>
    <w:p w:rsidR="00682EEE" w:rsidRDefault="00682EEE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682EEE" w:rsidRDefault="00682EEE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</w:p>
    <w:p w:rsidR="00DB39F9" w:rsidRPr="00C37083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ผังภาพการออกแบบการเรียนรู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</w:p>
    <w:p w:rsidR="00DB39F9" w:rsidRPr="00C37083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ศิลปะ</w:t>
      </w:r>
    </w:p>
    <w:p w:rsidR="00DB39F9" w:rsidRPr="00F667F8" w:rsidRDefault="00DB39F9" w:rsidP="00DB39F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F3D27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DB39F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เทคนิคการจัดการแสดง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6 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DB39F9" w:rsidRDefault="00F72D0A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F73AB2" wp14:editId="1D93C384">
                <wp:simplePos x="0" y="0"/>
                <wp:positionH relativeFrom="column">
                  <wp:posOffset>3228975</wp:posOffset>
                </wp:positionH>
                <wp:positionV relativeFrom="paragraph">
                  <wp:posOffset>102235</wp:posOffset>
                </wp:positionV>
                <wp:extent cx="3266440" cy="4343400"/>
                <wp:effectExtent l="0" t="0" r="1016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6440" cy="434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B39F9" w:rsidRPr="00BA655F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DB39F9" w:rsidRPr="00BA655F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DB39F9" w:rsidRPr="00BA655F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แบบบันทึกกิจกรรม </w:t>
                            </w:r>
                          </w:p>
                          <w:p w:rsid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แบบคำถามท้ายกิจกรรม</w:t>
                            </w:r>
                          </w:p>
                          <w:p w:rsid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1502"/>
                              <w:gridCol w:w="1332"/>
                              <w:gridCol w:w="1221"/>
                            </w:tblGrid>
                            <w:tr w:rsidR="00DB39F9" w:rsidTr="007F0948">
                              <w:trPr>
                                <w:trHeight w:val="1124"/>
                              </w:trPr>
                              <w:tc>
                                <w:tcPr>
                                  <w:tcW w:w="959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DB39F9" w:rsidTr="007F0948">
                              <w:trPr>
                                <w:trHeight w:val="1084"/>
                              </w:trPr>
                              <w:tc>
                                <w:tcPr>
                                  <w:tcW w:w="959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ด้าน(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ตรวจคำตอบในคำถามท้ายกิจกรรม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แบบคำถามท้ายกิจกรรม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ร้อยละ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60%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</w:t>
                                  </w:r>
                                </w:p>
                              </w:tc>
                            </w:tr>
                            <w:tr w:rsidR="00DB39F9" w:rsidTr="007F0948">
                              <w:trPr>
                                <w:trHeight w:val="234"/>
                              </w:trPr>
                              <w:tc>
                                <w:tcPr>
                                  <w:tcW w:w="959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ด้าน(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ประเมินการปฏิบัติกิจกรรม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แบบบันทึกกิจกรรม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ระดับ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ขึ้นไปผ่าน</w:t>
                                  </w:r>
                                </w:p>
                              </w:tc>
                            </w:tr>
                            <w:tr w:rsidR="00DB39F9" w:rsidTr="007F0948">
                              <w:trPr>
                                <w:trHeight w:val="151"/>
                              </w:trPr>
                              <w:tc>
                                <w:tcPr>
                                  <w:tcW w:w="959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ด้าน(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ระดับ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ขึ้นไปผ่าน</w:t>
                                  </w:r>
                                </w:p>
                              </w:tc>
                            </w:tr>
                          </w:tbl>
                          <w:p w:rsidR="00DB39F9" w:rsidRPr="00BA655F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2" type="#_x0000_t202" style="position:absolute;left:0;text-align:left;margin-left:254.25pt;margin-top:8.05pt;width:257.2pt;height:3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" fillcolor="window" strokeweight=".5pt">
                <v:textbox>
                  <w:txbxContent>
                    <w:p w:rsidR="00DB39F9" w:rsidRPr="00BA655F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2. 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หลักฐานการเรียนรู้</w:t>
                      </w:r>
                    </w:p>
                    <w:p w:rsidR="00DB39F9" w:rsidRPr="00BA655F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DB39F9" w:rsidRPr="00BA655F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แบบบันทึกกิจกรรม </w:t>
                      </w:r>
                    </w:p>
                    <w:p w:rsidR="00DB39F9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แบบคำถามท้ายกิจกรรม</w:t>
                      </w:r>
                    </w:p>
                    <w:p w:rsidR="00DB39F9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1502"/>
                        <w:gridCol w:w="1332"/>
                        <w:gridCol w:w="1221"/>
                      </w:tblGrid>
                      <w:tr w:rsidR="00DB39F9" w:rsidTr="007F0948">
                        <w:trPr>
                          <w:trHeight w:val="1124"/>
                        </w:trPr>
                        <w:tc>
                          <w:tcPr>
                            <w:tcW w:w="959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DB39F9" w:rsidTr="007F0948">
                        <w:trPr>
                          <w:trHeight w:val="1084"/>
                        </w:trPr>
                        <w:tc>
                          <w:tcPr>
                            <w:tcW w:w="959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ด้าน(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K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ตรวจคำตอบในคำถามท้ายกิจกรรม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แบบคำถามท้ายกิจกรรม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ร้อยละ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60%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</w:p>
                        </w:tc>
                      </w:tr>
                      <w:tr w:rsidR="00DB39F9" w:rsidTr="007F0948">
                        <w:trPr>
                          <w:trHeight w:val="234"/>
                        </w:trPr>
                        <w:tc>
                          <w:tcPr>
                            <w:tcW w:w="959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ด้าน(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ประเมินการปฏิบัติกิจกรรม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แบบบันทึกกิจกรรม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</w:p>
                        </w:tc>
                      </w:tr>
                      <w:tr w:rsidR="00DB39F9" w:rsidTr="007F0948">
                        <w:trPr>
                          <w:trHeight w:val="151"/>
                        </w:trPr>
                        <w:tc>
                          <w:tcPr>
                            <w:tcW w:w="959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ด้าน(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แบบสังเกตพฤติกรรม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</w:p>
                        </w:tc>
                      </w:tr>
                    </w:tbl>
                    <w:p w:rsidR="00DB39F9" w:rsidRPr="00BA655F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39F9" w:rsidRPr="007838B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7395F4" wp14:editId="174C8E2E">
                <wp:simplePos x="0" y="0"/>
                <wp:positionH relativeFrom="column">
                  <wp:posOffset>-771525</wp:posOffset>
                </wp:positionH>
                <wp:positionV relativeFrom="paragraph">
                  <wp:posOffset>104140</wp:posOffset>
                </wp:positionV>
                <wp:extent cx="3945255" cy="8874760"/>
                <wp:effectExtent l="0" t="0" r="17145" b="2159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5255" cy="887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7838BF" w:rsidRDefault="00DB39F9" w:rsidP="00DB39F9">
                            <w:pPr>
                              <w:tabs>
                                <w:tab w:val="left" w:pos="1890"/>
                              </w:tabs>
                              <w:spacing w:after="0" w:line="0" w:lineRule="atLeast"/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DB39F9" w:rsidRDefault="00DB39F9" w:rsidP="00DB39F9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</w:t>
                            </w:r>
                            <w:r w:rsidRPr="007838BF">
                              <w:rPr>
                                <w:rFonts w:ascii="TH SarabunPSK" w:eastAsia="Browalli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ชี้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วัด</w:t>
                            </w:r>
                          </w:p>
                          <w:p w:rsidR="00DB39F9" w:rsidRPr="007838BF" w:rsidRDefault="00DB39F9" w:rsidP="00DB39F9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มาตรฐาน </w:t>
                            </w:r>
                          </w:p>
                          <w:p w:rsidR="001861EF" w:rsidRDefault="00DB39F9" w:rsidP="00DB39F9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32"/>
                                <w:szCs w:val="32"/>
                              </w:rPr>
                            </w:pPr>
                            <w:r w:rsidRPr="00DB39F9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>มาตรฐาน ศ ๓.๑ เข้าใจ และแสดงออกทางนาฏศิลป์อย่างสร้างสรรค์ วิเคราะห์ วิพากษ์วิจารณ์คุณค่านาฏศิลป์ ถ่ายทอดความรู้สึก ความคิดอย่างอิสระ ชื่นชม และประยุกต์ใช้ในชีวิตประจำวัน</w:t>
                            </w:r>
                          </w:p>
                          <w:p w:rsidR="00DB39F9" w:rsidRPr="007838BF" w:rsidRDefault="00DB39F9" w:rsidP="00DB39F9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eastAsia="Browalli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</w:p>
                          <w:p w:rsidR="001861EF" w:rsidRPr="001861EF" w:rsidRDefault="001861EF" w:rsidP="001861EF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>๑.</w:t>
                            </w:r>
                            <w:r>
                              <w:rPr>
                                <w:rFonts w:ascii="TH SarabunPSK" w:eastAsia="Browallia New" w:hAnsi="TH SarabunPSK" w:cs="TH SarabunPSK" w:hint="cs"/>
                                <w:b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61EF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>บรรยาย และวิเคราะห์ อิทธิพลของเครื่องแต่งกาย แสง สี เสียง ฉากอุปกรณ์ และสถานที่ที่มีผลต่อการแสดง</w:t>
                            </w:r>
                          </w:p>
                          <w:p w:rsidR="001861EF" w:rsidRDefault="001861EF" w:rsidP="001861EF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Browallia New" w:hAnsi="TH SarabunPSK" w:cs="TH SarabunPSK" w:hint="cs"/>
                                <w:b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1861EF"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  <w:cs/>
                              </w:rPr>
                              <w:t>วิเคราะห์ท่าทาง และการเคลื่อนไหวของผู้คนในชีวิตประจำวันและนำมาประยุกต์ใช้ในการแสดง</w:t>
                            </w:r>
                          </w:p>
                          <w:p w:rsidR="00DB39F9" w:rsidRDefault="00DB39F9" w:rsidP="001861EF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</w:t>
                            </w:r>
                            <w:r>
                              <w:rPr>
                                <w:rFonts w:ascii="TH SarabunPSK" w:eastAsia="Browallia New" w:hAnsi="TH SarabunPSK" w:cs="TH SarabunPSK" w:hint="cs"/>
                                <w:b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7838BF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</w:t>
                            </w:r>
                          </w:p>
                          <w:p w:rsidR="00DB39F9" w:rsidRPr="007838BF" w:rsidRDefault="001861EF" w:rsidP="00DB39F9">
                            <w:pPr>
                              <w:spacing w:after="0" w:line="221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861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การแสดงออกซึ่งกิริยาท่าทางของตัวละคร คือการสวมบทบาทของตัวละครในเรื่องนั้น ผู้แสดงจะต้องสร้างความเชื่อให้คนดูเกิดความเชื่อให้ได้ว่าตนและอุปกรณ์ต่าง ๆ ที่ประกอบฉากในเรื่อง เป็นเรื่องจริง ๆ การที่ผู้แสดงจะมีความสามารถตีบทได้อย่างสมจริงนั้น ผู้แสดงจะต้องศึกษาบทละคร ตัวละครที่ตนต้องแสดงอย่างละเอียดทุกแง่ทุกมุม นับตั้งแต่บุคลิกลักษณะ นิสัยของตัวละคร กิริยาท่าทาง อารมณ์ของตัวละคร</w:t>
                            </w:r>
                            <w:r w:rsidR="00DB39F9" w:rsidRPr="007838B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838B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7838B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อธิบาย</w:t>
                            </w:r>
                            <w:r w:rsidR="001861E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เทคนิคการจัดการแสดง</w:t>
                            </w:r>
                            <w:r w:rsidRPr="007838B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682EEE" w:rsidRPr="007838BF" w:rsidRDefault="00682EEE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สามารถแสดงละครพื้นบ้านได้ตามท้องเรื่องและรู้ถึงอริยะบทของตัวละครแต่ละตัว</w:t>
                            </w:r>
                          </w:p>
                          <w:p w:rsidR="00DB39F9" w:rsidRPr="00BA655F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สมรรถนะสำคัญ</w:t>
                            </w:r>
                          </w:p>
                          <w:p w:rsidR="00DB39F9" w:rsidRPr="00682EEE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proofErr w:type="gramStart"/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ความสามารถในการสื่อสาร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อธิบาย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เขียน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นำเสนอ</w:t>
                            </w:r>
                          </w:p>
                          <w:p w:rsidR="00DB39F9" w:rsidRPr="00682EEE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6"/>
                                <w:szCs w:val="32"/>
                                <w:cs/>
                              </w:rPr>
                              <w:t>้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ทักษะชีวิต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ใช้กระบวนการกลุ่มในการทำกิจกรรม</w:t>
                            </w:r>
                          </w:p>
                          <w:p w:rsidR="00DB39F9" w:rsidRPr="00682EEE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proofErr w:type="gramStart"/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ความสามารถในการใช้เทคโนโลยี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สืบค้นข้อมูล</w:t>
                            </w:r>
                          </w:p>
                          <w:p w:rsidR="00DB39F9" w:rsidRPr="00BA655F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DB39F9" w:rsidRPr="00BA655F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อยู่อย่างพอเพียง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คิดและตัดสินใจในการปฏิบัติกิจกรรมที่ได้รับมอบหมาย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เหมาะสมกับศักยภาพของตนเอง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เลือกใช้วัสดุ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อุปกรณ์ปฏิบัติกิจกรรมอย่างประหยัด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ใช้ความรู้สติปัญญาเตรียมพร้อมและวางแผน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การปฏิบัติกิจกรรมอย่างรอบคอบเป็นระบบ</w:t>
                            </w:r>
                          </w:p>
                          <w:p w:rsidR="00DB39F9" w:rsidRPr="00BA655F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proofErr w:type="gramStart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มุ่งมั่นในการทำงาน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proofErr w:type="gramEnd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อดทนตั้งใจรับผิดชอบทำงานสำเร็จตามที่ได้รับมอบหมาย</w:t>
                            </w:r>
                          </w:p>
                          <w:p w:rsid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proofErr w:type="gramStart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ใฝ่เรียนรู้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</w:t>
                            </w:r>
                            <w:proofErr w:type="gramEnd"/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ตั้งใจเรียนรู้และสืบค้นข้อมูล</w:t>
                            </w:r>
                          </w:p>
                          <w:p w:rsidR="00DB39F9" w:rsidRPr="00BA655F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60.75pt;margin-top:8.2pt;width:310.65pt;height:69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">
                <v:textbox>
                  <w:txbxContent>
                    <w:p w:rsidR="00DB39F9" w:rsidRPr="007838BF" w:rsidRDefault="00DB39F9" w:rsidP="00DB39F9">
                      <w:pPr>
                        <w:tabs>
                          <w:tab w:val="left" w:pos="1890"/>
                        </w:tabs>
                        <w:spacing w:after="0" w:line="0" w:lineRule="atLeast"/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  <w:t xml:space="preserve">1. 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เป้าหมายการเรียนรู้</w:t>
                      </w:r>
                    </w:p>
                    <w:p w:rsidR="00DB39F9" w:rsidRDefault="00DB39F9" w:rsidP="00DB39F9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  <w:t>/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</w:t>
                      </w:r>
                      <w:r w:rsidRPr="007838BF">
                        <w:rPr>
                          <w:rFonts w:ascii="TH SarabunPSK" w:eastAsia="Browalli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ชี้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วัด</w:t>
                      </w:r>
                    </w:p>
                    <w:p w:rsidR="00DB39F9" w:rsidRPr="007838BF" w:rsidRDefault="00DB39F9" w:rsidP="00DB39F9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/>
                          <w:bCs/>
                          <w:sz w:val="32"/>
                          <w:szCs w:val="32"/>
                          <w:cs/>
                        </w:rPr>
                        <w:t xml:space="preserve">มาตรฐาน </w:t>
                      </w:r>
                    </w:p>
                    <w:p w:rsidR="001861EF" w:rsidRDefault="00DB39F9" w:rsidP="00DB39F9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32"/>
                          <w:szCs w:val="32"/>
                        </w:rPr>
                      </w:pPr>
                      <w:r w:rsidRPr="00DB39F9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>มาตรฐาน ศ ๓.๑ เข้าใจ และแสดงออกทางนาฏศิลป์อย่างสร้างสรรค์ วิเคราะห์ วิพากษ์วิจารณ์คุณค่านาฏศิลป์ ถ่ายทอดความรู้สึก ความคิดอย่างอิสระ ชื่นชม และประยุกต์ใช้ในชีวิตประจำวัน</w:t>
                      </w:r>
                    </w:p>
                    <w:p w:rsidR="00DB39F9" w:rsidRPr="007838BF" w:rsidRDefault="00DB39F9" w:rsidP="00DB39F9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eastAsia="Browalli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</w:p>
                    <w:p w:rsidR="001861EF" w:rsidRPr="001861EF" w:rsidRDefault="001861EF" w:rsidP="001861EF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>๑.</w:t>
                      </w:r>
                      <w:r>
                        <w:rPr>
                          <w:rFonts w:ascii="TH SarabunPSK" w:eastAsia="Browallia New" w:hAnsi="TH SarabunPSK" w:cs="TH SarabunPSK" w:hint="cs"/>
                          <w:b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861EF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>บรรยาย และวิเคราะห์ อิทธิพลของเครื่องแต่งกาย แสง สี เสียง ฉากอุปกรณ์ และสถานที่ที่มีผลต่อการแสดง</w:t>
                      </w:r>
                    </w:p>
                    <w:p w:rsidR="001861EF" w:rsidRDefault="001861EF" w:rsidP="001861EF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Browallia New" w:hAnsi="TH SarabunPSK" w:cs="TH SarabunPSK" w:hint="cs"/>
                          <w:b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  <w:t xml:space="preserve">. </w:t>
                      </w:r>
                      <w:r w:rsidRPr="001861EF"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  <w:cs/>
                        </w:rPr>
                        <w:t>วิเคราะห์ท่าทาง และการเคลื่อนไหวของผู้คนในชีวิตประจำวันและนำมาประยุกต์ใช้ในการแสดง</w:t>
                      </w:r>
                    </w:p>
                    <w:p w:rsidR="00DB39F9" w:rsidRDefault="00DB39F9" w:rsidP="001861EF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</w:t>
                      </w:r>
                      <w:r>
                        <w:rPr>
                          <w:rFonts w:ascii="TH SarabunPSK" w:eastAsia="Browallia New" w:hAnsi="TH SarabunPSK" w:cs="TH SarabunPSK" w:hint="cs"/>
                          <w:b/>
                          <w:sz w:val="32"/>
                          <w:szCs w:val="32"/>
                          <w:cs/>
                        </w:rPr>
                        <w:t>ำ</w:t>
                      </w:r>
                      <w:r w:rsidRPr="007838BF">
                        <w:rPr>
                          <w:rFonts w:ascii="TH SarabunPSK" w:eastAsia="Browalli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</w:t>
                      </w:r>
                    </w:p>
                    <w:p w:rsidR="00DB39F9" w:rsidRPr="007838BF" w:rsidRDefault="001861EF" w:rsidP="00DB39F9">
                      <w:pPr>
                        <w:spacing w:after="0" w:line="221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861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การแสดงออกซึ่งกิริยาท่าทางของตัวละคร คือการสวมบทบาทของตัวละครในเรื่องนั้น ผู้แสดงจะต้องสร้างความเชื่อให้คนดูเกิดความเชื่อให้ได้ว่าตนและอุปกรณ์ต่าง ๆ ที่ประกอบฉากในเรื่อง เป็นเรื่องจริง ๆ การที่ผู้แสดงจะมีความสามารถตีบทได้อย่างสมจริงนั้น ผู้แสดงจะต้องศึกษาบทละคร ตัวละครที่ตนต้องแสดงอย่างละเอียดทุกแง่ทุกมุม นับตั้งแต่บุคลิกลักษณะ นิสัยของตัวละคร กิริยาท่าทาง อารมณ์ของตัวละคร</w:t>
                      </w:r>
                      <w:r w:rsidR="00DB39F9" w:rsidRPr="007838B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จุดประสงค์การเรียนรู้</w:t>
                      </w:r>
                    </w:p>
                    <w:p w:rsidR="00DB39F9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838B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7838B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อธิบาย</w:t>
                      </w:r>
                      <w:r w:rsidR="001861E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เทคนิคการจัดการแสดง</w:t>
                      </w:r>
                      <w:r w:rsidRPr="007838B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682EEE" w:rsidRPr="007838BF" w:rsidRDefault="00682EEE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สามารถแสดงละครพื้นบ้านได้ตามท้องเรื่องและรู้ถึงอริยะบทของตัวละครแต่ละตัว</w:t>
                      </w:r>
                    </w:p>
                    <w:p w:rsidR="00DB39F9" w:rsidRPr="00BA655F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สมรรถนะสำคัญ</w:t>
                      </w:r>
                    </w:p>
                    <w:p w:rsidR="00DB39F9" w:rsidRPr="00682EEE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proofErr w:type="gramStart"/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ความสามารถในการสื่อสาร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อธิบาย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เขียน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นำเสนอ</w:t>
                      </w:r>
                    </w:p>
                    <w:p w:rsidR="00DB39F9" w:rsidRPr="00682EEE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</w:t>
                      </w:r>
                      <w:r w:rsidRPr="00682EEE">
                        <w:rPr>
                          <w:rFonts w:ascii="TH SarabunPSK" w:hAnsi="TH SarabunPSK" w:cs="TH SarabunPSK"/>
                          <w:sz w:val="36"/>
                          <w:szCs w:val="32"/>
                          <w:cs/>
                        </w:rPr>
                        <w:t>้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ทักษะชีวิต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ใช้กระบวนการกลุ่มในการทำกิจกรรม</w:t>
                      </w:r>
                    </w:p>
                    <w:p w:rsidR="00DB39F9" w:rsidRPr="00682EEE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proofErr w:type="gramStart"/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ความสามารถในการใช้เทคโนโลยี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682E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สืบค้นข้อมูล</w:t>
                      </w:r>
                    </w:p>
                    <w:p w:rsidR="00DB39F9" w:rsidRPr="00BA655F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</w:t>
                      </w:r>
                      <w:bookmarkStart w:id="1" w:name="_GoBack"/>
                      <w:r w:rsidRPr="00BA655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งประสงค์</w:t>
                      </w:r>
                    </w:p>
                    <w:p w:rsidR="00DB39F9" w:rsidRPr="00BA655F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gramStart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อยู่อย่างพอเพียง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คิดและตัดสินใจในการปฏิบัติกิจกรรมที่ได้รับมอบหมาย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เหมาะสมกับศักยภาพของตนเอง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เลือกใช้วัสดุ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อุปกรณ์ปฏิบัติกิจกรรมอย่างประหยัด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ใช้ความรู้สติปัญญาเตรียมพร้อมและวางแผน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การปฏิบัติกิจกรรมอย่างรอบคอบเป็นระบบ</w:t>
                      </w:r>
                    </w:p>
                    <w:p w:rsidR="00DB39F9" w:rsidRPr="00BA655F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proofErr w:type="gramStart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มุ่งมั่นในการทำงาน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proofErr w:type="gramEnd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อดทนตั้งใจรับผิดชอบทำงานสำเร็จตามที่ได้รับมอบหมาย</w:t>
                      </w:r>
                    </w:p>
                    <w:p w:rsidR="00DB39F9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proofErr w:type="gramStart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ใฝ่เรียนรู้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</w:t>
                      </w:r>
                      <w:proofErr w:type="gramEnd"/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ตั้งใจเรียนรู้และสืบค้นข้อมูล</w:t>
                      </w:r>
                    </w:p>
                    <w:bookmarkEnd w:id="1"/>
                    <w:p w:rsidR="00DB39F9" w:rsidRPr="00BA655F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39F9" w:rsidRDefault="00DB39F9" w:rsidP="00DB39F9">
      <w:pPr>
        <w:tabs>
          <w:tab w:val="left" w:pos="2637"/>
        </w:tabs>
        <w:rPr>
          <w:rFonts w:ascii="TH SarabunPSK" w:hAnsi="TH SarabunPSK" w:cs="TH SarabunPSK"/>
        </w:rPr>
      </w:pPr>
      <w:r w:rsidRPr="00C37083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46B379" wp14:editId="6F60214A">
                <wp:simplePos x="0" y="0"/>
                <wp:positionH relativeFrom="column">
                  <wp:posOffset>4735766</wp:posOffset>
                </wp:positionH>
                <wp:positionV relativeFrom="paragraph">
                  <wp:posOffset>4793943</wp:posOffset>
                </wp:positionV>
                <wp:extent cx="1428108" cy="1403985"/>
                <wp:effectExtent l="0" t="0" r="20320" b="22860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0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Default="001861EF" w:rsidP="00DB39F9">
                            <w:pPr>
                              <w:jc w:val="center"/>
                            </w:pPr>
                            <w:r w:rsidRPr="001861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เทคนิคการจัดการแสดง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372.9pt;margin-top:377.5pt;width:112.45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">
                <v:textbox style="mso-fit-shape-to-text:t">
                  <w:txbxContent>
                    <w:p w:rsidR="00DB39F9" w:rsidRDefault="001861EF" w:rsidP="00DB39F9">
                      <w:pPr>
                        <w:jc w:val="center"/>
                      </w:pPr>
                      <w:r w:rsidRPr="001861E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เทคนิคการจัดการแสดง</w:t>
                      </w:r>
                    </w:p>
                  </w:txbxContent>
                </v:textbox>
              </v:shape>
            </w:pict>
          </mc:Fallback>
        </mc:AlternateContent>
      </w: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F72D0A" w:rsidP="00DB39F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97BC18" wp14:editId="4317D87C">
                <wp:simplePos x="0" y="0"/>
                <wp:positionH relativeFrom="column">
                  <wp:posOffset>4931410</wp:posOffset>
                </wp:positionH>
                <wp:positionV relativeFrom="paragraph">
                  <wp:posOffset>309245</wp:posOffset>
                </wp:positionV>
                <wp:extent cx="462280" cy="410845"/>
                <wp:effectExtent l="25717" t="12383" r="39688" b="20637"/>
                <wp:wrapNone/>
                <wp:docPr id="14" name="ลูกศร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4" o:spid="_x0000_s1026" type="#_x0000_t13" style="position:absolute;margin-left:388.3pt;margin-top:24.35pt;width:36.4pt;height:32.35pt;rotation:90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" adj="12002" fillcolor="#4f81bd" strokecolor="#385d8a" strokeweight="2pt"/>
            </w:pict>
          </mc:Fallback>
        </mc:AlternateContent>
      </w: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566E39" w:rsidP="00DB39F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9CDF6B" wp14:editId="5333E2A3">
                <wp:simplePos x="0" y="0"/>
                <wp:positionH relativeFrom="column">
                  <wp:posOffset>3975735</wp:posOffset>
                </wp:positionH>
                <wp:positionV relativeFrom="paragraph">
                  <wp:posOffset>242570</wp:posOffset>
                </wp:positionV>
                <wp:extent cx="462280" cy="410845"/>
                <wp:effectExtent l="19050" t="19050" r="13970" b="46355"/>
                <wp:wrapNone/>
                <wp:docPr id="13" name="ลูกศร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3" o:spid="_x0000_s1026" type="#_x0000_t13" style="position:absolute;margin-left:313.05pt;margin-top:19.1pt;width:36.4pt;height:32.35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" adj="12002" fillcolor="#4f81bd" strokecolor="#385d8a" strokeweight="2pt"/>
            </w:pict>
          </mc:Fallback>
        </mc:AlternateContent>
      </w:r>
    </w:p>
    <w:p w:rsidR="00DB39F9" w:rsidRPr="00C37083" w:rsidRDefault="00DB39F9" w:rsidP="00DB39F9">
      <w:pPr>
        <w:rPr>
          <w:rFonts w:ascii="TH SarabunPSK" w:hAnsi="TH SarabunPSK" w:cs="TH SarabunPSK"/>
        </w:rPr>
      </w:pPr>
    </w:p>
    <w:p w:rsidR="00DB39F9" w:rsidRPr="00C37083" w:rsidRDefault="00682EEE" w:rsidP="00DB39F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9A7021" wp14:editId="31CC65E0">
                <wp:simplePos x="0" y="0"/>
                <wp:positionH relativeFrom="column">
                  <wp:posOffset>5123180</wp:posOffset>
                </wp:positionH>
                <wp:positionV relativeFrom="paragraph">
                  <wp:posOffset>304165</wp:posOffset>
                </wp:positionV>
                <wp:extent cx="462280" cy="410845"/>
                <wp:effectExtent l="25717" t="0" r="39688" b="39687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2" o:spid="_x0000_s1026" type="#_x0000_t13" style="position:absolute;margin-left:403.4pt;margin-top:23.95pt;width:36.4pt;height:32.35pt;rotation:-90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" adj="12002" fillcolor="#4f81bd" strokecolor="#385d8a" strokeweight="2pt"/>
            </w:pict>
          </mc:Fallback>
        </mc:AlternateContent>
      </w:r>
    </w:p>
    <w:p w:rsidR="00DB39F9" w:rsidRDefault="00DB39F9" w:rsidP="00DB39F9">
      <w:pPr>
        <w:rPr>
          <w:rFonts w:ascii="TH SarabunPSK" w:hAnsi="TH SarabunPSK" w:cs="TH SarabunPSK"/>
        </w:rPr>
      </w:pPr>
    </w:p>
    <w:p w:rsidR="00DB39F9" w:rsidRDefault="00DB39F9" w:rsidP="00DB39F9">
      <w:pPr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5453"/>
        </w:tabs>
        <w:rPr>
          <w:rFonts w:ascii="TH SarabunPSK" w:hAnsi="TH SarabunPSK" w:cs="TH SarabunPSK"/>
        </w:rPr>
      </w:pPr>
      <w:r w:rsidRPr="00BA655F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820818" wp14:editId="517D21B0">
                <wp:simplePos x="0" y="0"/>
                <wp:positionH relativeFrom="column">
                  <wp:posOffset>3230880</wp:posOffset>
                </wp:positionH>
                <wp:positionV relativeFrom="paragraph">
                  <wp:posOffset>73660</wp:posOffset>
                </wp:positionV>
                <wp:extent cx="3194050" cy="1403985"/>
                <wp:effectExtent l="0" t="0" r="25400" b="2159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C37083" w:rsidRDefault="00DB39F9" w:rsidP="00DB39F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DB39F9" w:rsidRPr="00C37083" w:rsidRDefault="00DB39F9" w:rsidP="00DB39F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ศึกษาคำชี้แจง วัตถุประสงค์ แล้วลงมือปฏิบัติ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จดบันทึก พร้อมตอบคำถามท้าย</w:t>
                            </w:r>
                          </w:p>
                          <w:p w:rsidR="00DB39F9" w:rsidRPr="00C37083" w:rsidRDefault="00DB39F9" w:rsidP="00DB39F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สื่อเรียนรู้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C3708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แบบบันทึกกิจกรรม หนังสือเรียน แบบคำถามท้ายกิจกรรม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254.4pt;margin-top:5.8pt;width:251.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">
                <v:textbox style="mso-fit-shape-to-text:t">
                  <w:txbxContent>
                    <w:p w:rsidR="00DB39F9" w:rsidRPr="00C37083" w:rsidRDefault="00DB39F9" w:rsidP="00DB39F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3. 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</w:p>
                    <w:p w:rsidR="00DB39F9" w:rsidRPr="00C37083" w:rsidRDefault="00DB39F9" w:rsidP="00DB39F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ศึกษาคำชี้แจง วัตถุประสงค์ แล้วลงมือปฏิบัติ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จดบันทึก พร้อมตอบคำถามท้าย</w:t>
                      </w:r>
                    </w:p>
                    <w:p w:rsidR="00DB39F9" w:rsidRPr="00C37083" w:rsidRDefault="00DB39F9" w:rsidP="00DB39F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สื่อเรียนรู้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 w:rsidRPr="00C3708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 w:rsidRPr="00C3708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แบบบันทึกกิจกรรม หนังสือเรียน แบบคำถามท้ายกิจกรรม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</w:rPr>
        <w:tab/>
      </w:r>
    </w:p>
    <w:p w:rsidR="00DB39F9" w:rsidRDefault="00DB39F9" w:rsidP="00DB39F9">
      <w:pPr>
        <w:tabs>
          <w:tab w:val="left" w:pos="5453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5453"/>
        </w:tabs>
        <w:rPr>
          <w:rFonts w:ascii="TH SarabunPSK" w:hAnsi="TH SarabunPSK" w:cs="TH SarabunPSK"/>
        </w:rPr>
      </w:pPr>
    </w:p>
    <w:p w:rsidR="00DB39F9" w:rsidRDefault="00DB39F9" w:rsidP="00DB39F9">
      <w:pPr>
        <w:tabs>
          <w:tab w:val="left" w:pos="5453"/>
        </w:tabs>
        <w:rPr>
          <w:rFonts w:ascii="TH SarabunPSK" w:hAnsi="TH SarabunPSK" w:cs="TH SarabunPSK"/>
        </w:rPr>
      </w:pPr>
    </w:p>
    <w:p w:rsidR="00DB39F9" w:rsidRPr="00C37083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กิจกรรมการเรียนรู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เพื่อเสริมสร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างคุณลักษณะอยู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อย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างพอเพียง</w:t>
      </w:r>
    </w:p>
    <w:p w:rsidR="00DB39F9" w:rsidRPr="00C37083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ศิลปะ</w:t>
      </w:r>
    </w:p>
    <w:p w:rsidR="00DB39F9" w:rsidRDefault="00DB39F9" w:rsidP="00DB39F9">
      <w:pPr>
        <w:tabs>
          <w:tab w:val="left" w:pos="5453"/>
        </w:tabs>
        <w:jc w:val="center"/>
        <w:rPr>
          <w:rFonts w:ascii="TH SarabunPSK" w:hAnsi="TH SarabunPSK" w:cs="TH SarabunPSK"/>
          <w:color w:val="000000" w:themeColor="text1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861EF" w:rsidRPr="001861EF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เทคนิคการจัดการแสดง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="001861E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6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DB39F9" w:rsidRDefault="00DB39F9" w:rsidP="00DB39F9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</w:p>
    <w:p w:rsidR="00DB39F9" w:rsidRPr="00C37083" w:rsidRDefault="00DB39F9" w:rsidP="00DB39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7083">
        <w:rPr>
          <w:rFonts w:ascii="TH SarabunPSK" w:hAnsi="TH SarabunPSK" w:cs="TH SarabunPSK"/>
          <w:sz w:val="32"/>
          <w:szCs w:val="32"/>
        </w:rPr>
        <w:t xml:space="preserve">1. </w:t>
      </w:r>
      <w:r w:rsidRPr="00C37083">
        <w:rPr>
          <w:rFonts w:ascii="TH SarabunPSK" w:hAnsi="TH SarabunPSK" w:cs="TH SarabunPSK"/>
          <w:sz w:val="32"/>
          <w:szCs w:val="32"/>
          <w:cs/>
        </w:rPr>
        <w:t>แบ่งนักเรียนเป็นกลุ่ม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กลุ่มละ</w:t>
      </w:r>
      <w:r>
        <w:rPr>
          <w:rFonts w:ascii="TH SarabunPSK" w:hAnsi="TH SarabunPSK" w:cs="TH SarabunPSK"/>
          <w:sz w:val="32"/>
          <w:szCs w:val="32"/>
        </w:rPr>
        <w:t xml:space="preserve"> 5-6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ครูมีความพอประมาณ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)</w:t>
      </w:r>
      <w:r w:rsidRPr="00C37083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คน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โดยคละเพศ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และความสามารถของ</w:t>
      </w:r>
    </w:p>
    <w:p w:rsidR="00DB39F9" w:rsidRPr="00C37083" w:rsidRDefault="00DB39F9" w:rsidP="00DB39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C37083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ครูมี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และภูมิคุ้มกัน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) </w:t>
      </w:r>
      <w:r w:rsidRPr="00C37083">
        <w:rPr>
          <w:rFonts w:ascii="TH SarabunPSK" w:hAnsi="TH SarabunPSK" w:cs="TH SarabunPSK"/>
          <w:sz w:val="32"/>
          <w:szCs w:val="32"/>
          <w:cs/>
        </w:rPr>
        <w:t>ให้นักเรียนแต่ละกลุ่มร่วมกันกำหนดหน้าที่กันรับผิดชอบ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มี</w:t>
      </w:r>
    </w:p>
    <w:p w:rsidR="00DB39F9" w:rsidRPr="00C37083" w:rsidRDefault="00DB39F9" w:rsidP="00DB39F9">
      <w:pPr>
        <w:tabs>
          <w:tab w:val="left" w:pos="5453"/>
        </w:tabs>
        <w:spacing w:after="0"/>
        <w:rPr>
          <w:rFonts w:ascii="TH SarabunPSK" w:hAnsi="TH SarabunPSK" w:cs="TH SarabunPSK"/>
          <w:i/>
          <w:iCs/>
          <w:color w:val="000000" w:themeColor="text1"/>
        </w:rPr>
      </w:pP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ความพอประมาณ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และ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มีมิติด้านสังคม</w:t>
      </w:r>
      <w:r w:rsidRPr="00C37083">
        <w:rPr>
          <w:rFonts w:ascii="TH SarabunPSK" w:hAnsi="TH SarabunPSK" w:cs="TH SarabunPSK"/>
          <w:b/>
          <w:bCs/>
          <w:i/>
          <w:iCs/>
          <w:sz w:val="32"/>
          <w:szCs w:val="32"/>
        </w:rPr>
        <w:t>)</w:t>
      </w:r>
    </w:p>
    <w:p w:rsidR="00DB39F9" w:rsidRPr="003F438D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2. </w:t>
      </w:r>
      <w:r w:rsidRPr="003F438D">
        <w:rPr>
          <w:rFonts w:ascii="TH SarabunPSK" w:hAnsi="TH SarabunPSK" w:cs="TH SarabunPSK"/>
          <w:sz w:val="32"/>
          <w:szCs w:val="32"/>
          <w:cs/>
        </w:rPr>
        <w:t>ครูพูดคุยซักถามเกี่ยวกับ</w:t>
      </w:r>
      <w:r w:rsidR="001861EF">
        <w:rPr>
          <w:rFonts w:ascii="TH SarabunPSK" w:hAnsi="TH SarabunPSK" w:cs="TH SarabunPSK" w:hint="cs"/>
          <w:sz w:val="32"/>
          <w:szCs w:val="32"/>
          <w:cs/>
        </w:rPr>
        <w:t>เทคนิคการจัดการแสดง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 w:rsidRPr="003F438D">
        <w:rPr>
          <w:rFonts w:ascii="TH SarabunPSK" w:hAnsi="TH SarabunPSK" w:cs="TH SarabunPSK"/>
          <w:sz w:val="32"/>
          <w:szCs w:val="32"/>
        </w:rPr>
        <w:t xml:space="preserve">Q1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ครูและนักเรียน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3. </w:t>
      </w:r>
      <w:r w:rsidRPr="003F438D">
        <w:rPr>
          <w:rFonts w:ascii="TH SarabunPSK" w:hAnsi="TH SarabunPSK" w:cs="TH SarabunPSK"/>
          <w:sz w:val="32"/>
          <w:szCs w:val="32"/>
          <w:cs/>
        </w:rPr>
        <w:t>ให้แต่ละกลุ่มศึกษาเกี่ยวกับ</w:t>
      </w:r>
      <w:r w:rsidR="001861EF">
        <w:rPr>
          <w:rFonts w:ascii="TH SarabunPSK" w:hAnsi="TH SarabunPSK" w:cs="TH SarabunPSK" w:hint="cs"/>
          <w:sz w:val="32"/>
          <w:szCs w:val="32"/>
          <w:cs/>
        </w:rPr>
        <w:t>เทคนิคการจัดการแสดง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จากหนังสือเรียน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วิชาศิลปะชั้นมัธยมศึกษาปีที่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4 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proofErr w:type="gramEnd"/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3F438D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  <w:cs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4. </w:t>
      </w:r>
      <w:r w:rsidRPr="003F438D">
        <w:rPr>
          <w:rFonts w:ascii="TH SarabunPSK" w:hAnsi="TH SarabunPSK" w:cs="TH SarabunPSK"/>
          <w:sz w:val="32"/>
          <w:szCs w:val="32"/>
          <w:cs/>
        </w:rPr>
        <w:t>ให้แ</w:t>
      </w:r>
      <w:r>
        <w:rPr>
          <w:rFonts w:ascii="TH SarabunPSK" w:hAnsi="TH SarabunPSK" w:cs="TH SarabunPSK"/>
          <w:sz w:val="32"/>
          <w:szCs w:val="32"/>
          <w:cs/>
        </w:rPr>
        <w:t>ต่ละกลุ่มปฏิบัติกิจกรรม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โดยให้นักเรียนเขียนสรุปเรื่อง</w:t>
      </w:r>
      <w:r w:rsidR="001861EF">
        <w:rPr>
          <w:rFonts w:ascii="TH SarabunPSK" w:hAnsi="TH SarabunPSK" w:cs="TH SarabunPSK" w:hint="cs"/>
          <w:sz w:val="32"/>
          <w:szCs w:val="32"/>
          <w:cs/>
        </w:rPr>
        <w:t xml:space="preserve">เทคนิคการจัดการแสดง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ในกระดาษ </w:t>
      </w:r>
      <w:r>
        <w:rPr>
          <w:rFonts w:ascii="TH SarabunPSK" w:hAnsi="TH SarabunPSK" w:cs="TH SarabunPSK"/>
          <w:sz w:val="32"/>
          <w:szCs w:val="32"/>
        </w:rPr>
        <w:t xml:space="preserve">A4 </w:t>
      </w:r>
      <w:r>
        <w:rPr>
          <w:rFonts w:ascii="TH SarabunPSK" w:hAnsi="TH SarabunPSK" w:cs="TH SarabunPSK" w:hint="cs"/>
          <w:sz w:val="32"/>
          <w:szCs w:val="32"/>
          <w:cs/>
        </w:rPr>
        <w:t>โดยทำเป็นแผนผังความคิด</w:t>
      </w:r>
      <w:r w:rsidRPr="003F43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514528" w:rsidRDefault="00DB39F9" w:rsidP="00DB39F9">
      <w:pPr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2</w:t>
      </w:r>
    </w:p>
    <w:p w:rsidR="00DB39F9" w:rsidRPr="00682EEE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5. </w:t>
      </w:r>
      <w:r w:rsidRPr="00682EEE">
        <w:rPr>
          <w:rFonts w:ascii="TH SarabunPSK" w:hAnsi="TH SarabunPSK" w:cs="TH SarabunPSK"/>
          <w:sz w:val="32"/>
          <w:szCs w:val="32"/>
          <w:cs/>
        </w:rPr>
        <w:t>ตัวแทนนักเรียนแต่ละกลุ่มนำเสนอผลการศึกษา</w:t>
      </w:r>
      <w:r w:rsidR="001861EF" w:rsidRPr="00682EEE">
        <w:rPr>
          <w:rFonts w:ascii="TH SarabunPSK" w:hAnsi="TH SarabunPSK" w:cs="TH SarabunPSK"/>
          <w:sz w:val="32"/>
          <w:szCs w:val="32"/>
          <w:cs/>
        </w:rPr>
        <w:t>เทคนิคการจัดการแสดง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มีคุณธรรม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มีความพอประมาณ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682E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มีสังคม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 4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มิติ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H SarabunPSK" w:hAnsi="TH SarabunPSK" w:cs="TH SarabunPSK"/>
          <w:sz w:val="32"/>
          <w:szCs w:val="32"/>
          <w:cs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6. </w:t>
      </w:r>
      <w:r w:rsidRPr="00682EEE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ครูและนักเรียนร่วมกันอภิปรายเกี่ยวกับ</w:t>
      </w:r>
      <w:r w:rsidR="001861EF" w:rsidRPr="00682EEE">
        <w:rPr>
          <w:rFonts w:ascii="TH SarabunPSK" w:hAnsi="TH SarabunPSK" w:cs="TH SarabunPSK"/>
          <w:sz w:val="32"/>
          <w:szCs w:val="32"/>
          <w:cs/>
        </w:rPr>
        <w:t>เทคนิคการจัดการแสดง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 w:rsidRPr="00682EEE">
        <w:rPr>
          <w:rFonts w:ascii="TH SarabunPSK" w:hAnsi="TH SarabunPSK" w:cs="TH SarabunPSK"/>
          <w:sz w:val="32"/>
          <w:szCs w:val="32"/>
        </w:rPr>
        <w:t xml:space="preserve">Q2-7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ครูและนักเรียน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proofErr w:type="gramStart"/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  <w:r w:rsidRPr="00682EEE">
        <w:rPr>
          <w:rFonts w:ascii="TH SarabunPSK" w:hAnsi="TH SarabunPSK" w:cs="TH SarabunPSK"/>
          <w:sz w:val="32"/>
          <w:szCs w:val="32"/>
          <w:cs/>
        </w:rPr>
        <w:t>พร้อมตอบคำถามท้ายกิจกรรม</w:t>
      </w:r>
      <w:proofErr w:type="gramEnd"/>
    </w:p>
    <w:p w:rsidR="00DB39F9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9958ED">
        <w:rPr>
          <w:rFonts w:ascii="TH SarabunPSK" w:hAnsi="TH SarabunPSK" w:cs="TH SarabunPSK"/>
          <w:sz w:val="32"/>
          <w:szCs w:val="32"/>
        </w:rPr>
        <w:t xml:space="preserve">7. </w:t>
      </w:r>
      <w:r w:rsidRPr="009958ED">
        <w:rPr>
          <w:rFonts w:ascii="TH SarabunPSK" w:hAnsi="TH SarabunPSK" w:cs="TH SarabunPSK"/>
          <w:sz w:val="32"/>
          <w:szCs w:val="32"/>
          <w:cs/>
        </w:rPr>
        <w:t>ครูตรวจแบบบันทึกกิจกรรมและแบบคำถามท้าย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Pr="009958ED">
        <w:rPr>
          <w:rFonts w:ascii="TH SarabunPSK" w:hAnsi="TH SarabunPSK" w:cs="TH SarabunPSK"/>
          <w:sz w:val="32"/>
          <w:szCs w:val="32"/>
          <w:cs/>
        </w:rPr>
        <w:t>และให้ข้อเสนอแนะในส่วนที่ยังปรับปรุง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และ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958ED">
        <w:rPr>
          <w:rFonts w:ascii="TH SarabunPSK" w:hAnsi="TH SarabunPSK" w:cs="TH SarabunPSK"/>
          <w:sz w:val="32"/>
          <w:szCs w:val="32"/>
          <w:cs/>
        </w:rPr>
        <w:t>วมกันสรุปกิจกรรม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>
        <w:rPr>
          <w:rFonts w:ascii="TH SarabunPSK" w:hAnsi="TH SarabunPSK" w:cs="TH SarabunPSK"/>
          <w:sz w:val="32"/>
          <w:szCs w:val="32"/>
        </w:rPr>
        <w:t xml:space="preserve"> Q8-11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DB39F9" w:rsidRDefault="00DB39F9" w:rsidP="00682EEE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B39F9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2EEE" w:rsidRDefault="00682EEE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682EEE" w:rsidRPr="009958ED" w:rsidRDefault="00682EEE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DB39F9" w:rsidRPr="009958ED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ชุดคำถามกระตุ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นเพื่อปลูกฝ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งหลักคิดพอเพียง</w:t>
      </w:r>
    </w:p>
    <w:p w:rsidR="00DB39F9" w:rsidRPr="009958ED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วิทยาศาสตร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์</w:t>
      </w:r>
    </w:p>
    <w:p w:rsidR="00DB39F9" w:rsidRPr="009958ED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งานและกำลัง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DB39F9" w:rsidRDefault="00DB39F9" w:rsidP="00DB39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DB39F9" w:rsidRPr="009958ED" w:rsidRDefault="00DB39F9" w:rsidP="00DB39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คำถามกระตุ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นความคิดเพื่อปลูกฝ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งหลักคิดพอเพียง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ก่อน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เรียน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Q1. </w:t>
      </w:r>
      <w:r w:rsidRPr="00682EEE">
        <w:rPr>
          <w:rFonts w:ascii="TH SarabunPSK" w:hAnsi="TH SarabunPSK" w:cs="TH SarabunPSK"/>
          <w:sz w:val="32"/>
          <w:szCs w:val="32"/>
          <w:cs/>
        </w:rPr>
        <w:t>นักเรียนมีความเข้าใจเกี่ยวกับ</w:t>
      </w:r>
      <w:r w:rsidR="001861EF" w:rsidRPr="00682EEE">
        <w:rPr>
          <w:rFonts w:ascii="TH SarabunPSK" w:hAnsi="TH SarabunPSK" w:cs="TH SarabunPSK"/>
          <w:sz w:val="32"/>
          <w:szCs w:val="32"/>
          <w:cs/>
        </w:rPr>
        <w:t>เทคนิคการจัดการแสดง</w:t>
      </w:r>
      <w:r w:rsidRPr="00682EEE">
        <w:rPr>
          <w:rFonts w:ascii="TH SarabunPSK" w:hAnsi="TH SarabunPSK" w:cs="TH SarabunPSK"/>
          <w:sz w:val="32"/>
          <w:szCs w:val="32"/>
          <w:cs/>
        </w:rPr>
        <w:t xml:space="preserve"> มากน้อยเพียงใด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คำถามกระตุ้นความคิดเพื่อปลูกฝังหลักคิดพอเพียงระหว่างเรียน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Q2. </w:t>
      </w:r>
      <w:r w:rsidRPr="00682EEE">
        <w:rPr>
          <w:rFonts w:ascii="TH SarabunPSK" w:hAnsi="TH SarabunPSK" w:cs="TH SarabunPSK"/>
          <w:sz w:val="32"/>
          <w:szCs w:val="32"/>
          <w:cs/>
        </w:rPr>
        <w:t>นักเรียนวางแผนแบ่งหน้าที่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การทำงานกลุ่มอย่างไร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ให้เหมาะสมกับความสามารถของสมาชิก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และให้งานสำเร็จตามเป้าหมายทันเวลา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พอประมาณ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Q3. </w:t>
      </w:r>
      <w:r w:rsidRPr="00682EEE">
        <w:rPr>
          <w:rFonts w:ascii="TH SarabunPSK" w:hAnsi="TH SarabunPSK" w:cs="TH SarabunPSK"/>
          <w:sz w:val="32"/>
          <w:szCs w:val="32"/>
          <w:cs/>
        </w:rPr>
        <w:t>การปฏิบัติกิจกรรมให้สำเร็จ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งานที่ได้รับมอบหมายจากให้สำเร็จ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นักเรียนจำเป็นจะต้องปฏิบัติอย่างไรบ้าง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Q4. </w:t>
      </w:r>
      <w:r w:rsidRPr="00682EEE">
        <w:rPr>
          <w:rFonts w:ascii="TH SarabunPSK" w:hAnsi="TH SarabunPSK" w:cs="TH SarabunPSK"/>
          <w:sz w:val="32"/>
          <w:szCs w:val="32"/>
          <w:cs/>
        </w:rPr>
        <w:t>การบันทึกผลของการทำกิจกรรมได้โดยไม่รอผลจากกลุ่มอื่น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ส่งผลดีอย่างไรและมีคุณธรรมด้านใด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Q5. </w:t>
      </w:r>
      <w:r w:rsidRPr="00682EEE">
        <w:rPr>
          <w:rFonts w:ascii="TH SarabunPSK" w:hAnsi="TH SarabunPSK" w:cs="TH SarabunPSK"/>
          <w:sz w:val="32"/>
          <w:szCs w:val="32"/>
          <w:cs/>
        </w:rPr>
        <w:t>ในการที่นักเรียนทำกิจกรรมเรื่อง</w:t>
      </w:r>
      <w:r w:rsidR="001861EF" w:rsidRPr="00682EEE">
        <w:rPr>
          <w:rFonts w:ascii="TH SarabunPSK" w:hAnsi="TH SarabunPSK" w:cs="TH SarabunPSK"/>
          <w:sz w:val="32"/>
          <w:szCs w:val="32"/>
          <w:cs/>
        </w:rPr>
        <w:t>เทคนิคการจัดการแสดง</w:t>
      </w:r>
      <w:r w:rsidRPr="00682EEE">
        <w:rPr>
          <w:rFonts w:ascii="TH SarabunPSK" w:hAnsi="TH SarabunPSK" w:cs="TH SarabunPSK"/>
          <w:sz w:val="32"/>
          <w:szCs w:val="32"/>
          <w:cs/>
        </w:rPr>
        <w:t xml:space="preserve"> ต้องทราบรายละเอียดในด้านใดบ้างถึงสามารถทำกิจกรรมนี้ได้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ความรู้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Q6. </w:t>
      </w:r>
      <w:r w:rsidRPr="00682EEE">
        <w:rPr>
          <w:rFonts w:ascii="TH SarabunPSK" w:hAnsi="TH SarabunPSK" w:cs="TH SarabunPSK"/>
          <w:sz w:val="32"/>
          <w:szCs w:val="32"/>
          <w:cs/>
        </w:rPr>
        <w:t>นักเรียนมีวิธีการใช้อุปกรณ์ในสถานการณ์ต่างๆสำหรับการทำกิจกรรมให้ถูกต้องอย่างไร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วัตถุ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ind w:firstLine="720"/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Q7. </w:t>
      </w:r>
      <w:r w:rsidRPr="00682EEE">
        <w:rPr>
          <w:rFonts w:ascii="TH SarabunPSK" w:hAnsi="TH SarabunPSK" w:cs="TH SarabunPSK"/>
          <w:sz w:val="32"/>
          <w:szCs w:val="32"/>
          <w:cs/>
        </w:rPr>
        <w:t>นักเรียนสามารถนำความรู้เรื่อง</w:t>
      </w:r>
      <w:r w:rsidR="001861EF" w:rsidRPr="00682EEE">
        <w:rPr>
          <w:rFonts w:ascii="TH SarabunPSK" w:hAnsi="TH SarabunPSK" w:cs="TH SarabunPSK"/>
          <w:sz w:val="32"/>
          <w:szCs w:val="32"/>
          <w:cs/>
        </w:rPr>
        <w:t>เทคนิคการจัดการแสดง</w:t>
      </w:r>
      <w:r w:rsidRPr="00682EEE">
        <w:rPr>
          <w:rFonts w:ascii="TH SarabunPSK" w:hAnsi="TH SarabunPSK" w:cs="TH SarabunPSK"/>
          <w:sz w:val="32"/>
          <w:szCs w:val="32"/>
          <w:cs/>
        </w:rPr>
        <w:t xml:space="preserve">ไปใช้ในชีวิตประจำวันได้อย่างไรบ้าง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Q8. </w:t>
      </w:r>
      <w:r w:rsidRPr="00682EEE">
        <w:rPr>
          <w:rFonts w:ascii="TH SarabunPSK" w:hAnsi="TH SarabunPSK" w:cs="TH SarabunPSK"/>
          <w:sz w:val="32"/>
          <w:szCs w:val="32"/>
          <w:cs/>
        </w:rPr>
        <w:t>การสรุปผลการทำกิจกรรม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จะสำเร็จได้นักเรียนต้องมีความรู้อะไรบ้าง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ความรู้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Q9. </w:t>
      </w:r>
      <w:r w:rsidRPr="00682EEE">
        <w:rPr>
          <w:rFonts w:ascii="TH SarabunPSK" w:hAnsi="TH SarabunPSK" w:cs="TH SarabunPSK"/>
          <w:sz w:val="32"/>
          <w:szCs w:val="32"/>
          <w:cs/>
        </w:rPr>
        <w:t>การตอบคำถามท้ายกิจกรรม จะถูกต้องนักเรียนต้องมีคุณธรรมข้อใด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อธิบาย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  <w:cs/>
        </w:rPr>
        <w:t>เหตุผลประกอบ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Q10. </w:t>
      </w:r>
      <w:r w:rsidRPr="00682EEE">
        <w:rPr>
          <w:rFonts w:ascii="TH SarabunPSK" w:hAnsi="TH SarabunPSK" w:cs="TH SarabunPSK"/>
          <w:sz w:val="32"/>
          <w:szCs w:val="32"/>
          <w:cs/>
        </w:rPr>
        <w:t>เพราะเหตุใดนักเรียนจึงต้อง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sz w:val="32"/>
          <w:szCs w:val="32"/>
          <w:cs/>
        </w:rPr>
        <w:t>ปฏิบัติกิจกรรมเรื่องประวัติสังคีตกวี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เหตุผล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sz w:val="32"/>
          <w:szCs w:val="32"/>
        </w:rPr>
        <w:t xml:space="preserve">Q11. </w:t>
      </w:r>
      <w:r w:rsidRPr="00682EEE">
        <w:rPr>
          <w:rFonts w:ascii="TH SarabunPSK" w:hAnsi="TH SarabunPSK" w:cs="TH SarabunPSK"/>
          <w:sz w:val="32"/>
          <w:szCs w:val="32"/>
          <w:cs/>
        </w:rPr>
        <w:t>การทำกิจกรรมเรื่อง</w:t>
      </w:r>
      <w:r w:rsidR="001861EF" w:rsidRPr="00682EEE">
        <w:rPr>
          <w:rFonts w:ascii="TH SarabunPSK" w:hAnsi="TH SarabunPSK" w:cs="TH SarabunPSK"/>
          <w:sz w:val="32"/>
          <w:szCs w:val="32"/>
          <w:cs/>
        </w:rPr>
        <w:t>เทคนิคการจัดการแสดง</w:t>
      </w:r>
      <w:r w:rsidRPr="00682EEE">
        <w:rPr>
          <w:rFonts w:ascii="TH SarabunPSK" w:hAnsi="TH SarabunPSK" w:cs="TH SarabunPSK"/>
          <w:sz w:val="32"/>
          <w:szCs w:val="32"/>
          <w:cs/>
        </w:rPr>
        <w:t>ให้สำเร็จทันเวลาที่ได้รับมอบหมายของนักเรียนมีการวางแผนด้วยความรอบคอบอย่างไร</w:t>
      </w:r>
      <w:r w:rsidRPr="00682EEE">
        <w:rPr>
          <w:rFonts w:ascii="TH SarabunPSK" w:hAnsi="TH SarabunPSK" w:cs="TH SarabunPSK"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682EEE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ภูมิคุ้มกันในตัวที่ดี</w:t>
      </w:r>
      <w:r w:rsidRPr="00682EEE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B39F9" w:rsidRDefault="00DB39F9" w:rsidP="00DB39F9">
      <w:pPr>
        <w:rPr>
          <w:rFonts w:cs="THSarabunPSK"/>
          <w:sz w:val="32"/>
          <w:szCs w:val="32"/>
        </w:rPr>
      </w:pPr>
    </w:p>
    <w:p w:rsidR="00DB39F9" w:rsidRDefault="00DB39F9" w:rsidP="00DB39F9">
      <w:pPr>
        <w:rPr>
          <w:rFonts w:cs="THSarabunPSK"/>
          <w:sz w:val="32"/>
          <w:szCs w:val="32"/>
        </w:rPr>
      </w:pPr>
    </w:p>
    <w:p w:rsidR="00DB39F9" w:rsidRDefault="00DB39F9" w:rsidP="00DB39F9">
      <w:pPr>
        <w:rPr>
          <w:rFonts w:cs="THSarabunPSK"/>
          <w:sz w:val="32"/>
          <w:szCs w:val="32"/>
        </w:rPr>
      </w:pPr>
    </w:p>
    <w:p w:rsidR="00DB39F9" w:rsidRDefault="00DB39F9" w:rsidP="00DB39F9">
      <w:pPr>
        <w:rPr>
          <w:rFonts w:cs="THSarabunPSK"/>
          <w:sz w:val="32"/>
          <w:szCs w:val="32"/>
        </w:rPr>
      </w:pPr>
    </w:p>
    <w:p w:rsidR="00682EEE" w:rsidRDefault="00682EEE" w:rsidP="00DB39F9">
      <w:pPr>
        <w:rPr>
          <w:rFonts w:cs="THSarabunPSK"/>
          <w:sz w:val="32"/>
          <w:szCs w:val="32"/>
        </w:rPr>
      </w:pPr>
    </w:p>
    <w:p w:rsidR="00682EEE" w:rsidRDefault="00682EEE" w:rsidP="00DB39F9">
      <w:pPr>
        <w:rPr>
          <w:rFonts w:cs="THSarabunPSK"/>
          <w:sz w:val="32"/>
          <w:szCs w:val="32"/>
        </w:rPr>
      </w:pPr>
    </w:p>
    <w:p w:rsidR="00DB39F9" w:rsidRPr="00B57D24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:rsidR="00DB39F9" w:rsidRPr="00B57D24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กลุ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มสาระการเรียนรู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้ศิลปะ</w:t>
      </w:r>
    </w:p>
    <w:p w:rsidR="00DB39F9" w:rsidRPr="00B57D24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861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เทคนิคการจัดการแสดง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1861EF"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ครูผู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สอนนำหลักปรัชญาของเศรษฐกิจพอเพียงมาจัดกิจกรรมการเรียนรู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DB39F9" w:rsidRDefault="00682EEE" w:rsidP="00DB39F9">
      <w:pPr>
        <w:rPr>
          <w:rFonts w:ascii="TH SarabunPSK" w:hAnsi="TH SarabunPSK" w:cs="TH SarabunPSK"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CF97A8" wp14:editId="13F9AD6C">
                <wp:simplePos x="0" y="0"/>
                <wp:positionH relativeFrom="column">
                  <wp:posOffset>-228600</wp:posOffset>
                </wp:positionH>
                <wp:positionV relativeFrom="paragraph">
                  <wp:posOffset>6350</wp:posOffset>
                </wp:positionV>
                <wp:extent cx="6162040" cy="8096250"/>
                <wp:effectExtent l="0" t="0" r="10160" b="1905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040" cy="809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B57D24" w:rsidRDefault="00DB39F9" w:rsidP="00DB39F9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ที่ครู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ต้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องมี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ก่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อนสอน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คุณธรร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มของครูในการจัดกิจกรรมการเรียน</w:t>
                            </w:r>
                            <w:r w:rsidRPr="00B57D24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</w:p>
                          <w:p w:rsidR="00DB39F9" w:rsidRPr="00B57D24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="001861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861E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เทคนิคการจัดการแสดง</w:t>
                            </w:r>
                            <w:r w:rsidR="001861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861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861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861E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มีความรักเมตตาต่อศิษย์</w:t>
                            </w:r>
                          </w:p>
                          <w:p w:rsidR="00DB39F9" w:rsidRPr="00B57D24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การใช้อุปกรณ์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ในการทำกิจกรรม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มีความรับผิดชอบ</w:t>
                            </w:r>
                          </w:p>
                          <w:p w:rsidR="00DB39F9" w:rsidRPr="00B57D24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หลักปรัชญาของเศรษฐกิจพอเพียง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มีความยุติธรรม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จิตวิทยาในการสอน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ตรงต่อเวลา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354"/>
                              <w:gridCol w:w="2432"/>
                              <w:gridCol w:w="2276"/>
                              <w:gridCol w:w="2355"/>
                            </w:tblGrid>
                            <w:tr w:rsidR="00DB39F9" w:rsidTr="007F0948">
                              <w:tc>
                                <w:tcPr>
                                  <w:tcW w:w="2354" w:type="dxa"/>
                                </w:tcPr>
                                <w:p w:rsidR="00DB39F9" w:rsidRPr="00CC4452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DB39F9" w:rsidRPr="00CC4452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พอประมาณ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DB39F9" w:rsidRPr="00CC4452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มีเหตุผล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DB39F9" w:rsidRPr="00CC4452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มีภูมิคุ้มกันในตัวที่ดี</w:t>
                                  </w:r>
                                </w:p>
                              </w:tc>
                            </w:tr>
                            <w:tr w:rsidR="00DB39F9" w:rsidTr="007F0948">
                              <w:tc>
                                <w:tcPr>
                                  <w:tcW w:w="2354" w:type="dxa"/>
                                </w:tcPr>
                                <w:p w:rsidR="00DB39F9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เนื้อหา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เนื้อหา</w:t>
                                  </w:r>
                                  <w:r w:rsidR="001861EF"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เทคนิคการจัดการแสดง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สอดคล้องกับมาตรฐานตัวชี้วัดเหมาะสมกับเวลาที่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กำหนดตามวัยของผู้เรียน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DB39F9" w:rsidRPr="00682EEE" w:rsidRDefault="00DB39F9" w:rsidP="001861E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ต้องการให้ผู้เรียนอธิบายการเกี่ยว</w:t>
                                  </w:r>
                                  <w:r w:rsidR="001861EF"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เทคนิคการจัดการแสดง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และบอกแนวทางการนำ</w:t>
                                  </w:r>
                                  <w:r w:rsidR="001861EF"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เทคนิคการจัดการแสดง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มาใช้งานในชีวิตประจำวัน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สรุปเนื้อหาให้อ่านและเข้าใจได้ง่าย</w:t>
                                  </w:r>
                                </w:p>
                              </w:tc>
                            </w:tr>
                            <w:tr w:rsidR="00DB39F9" w:rsidTr="007F0948">
                              <w:tc>
                                <w:tcPr>
                                  <w:tcW w:w="2354" w:type="dxa"/>
                                </w:tcPr>
                                <w:p w:rsidR="00DB39F9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เวลา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กำหนดเวลาในแต่ละกิจกรรมเหมาะสม จัดกิจกรรมวัยของผู้เรียน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จัดการเรียนรู้ได้ครบถ้วนตามที่ออกแบบไว้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กำหนดเวลาในแต่ละกิจกรรมไว้เกินจริงเล็กน้อยเพื่อรองรับการเปลี่ยนแปลงที่อาจเกิดขึ้น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ระหว่างจัดกิจกรรม</w:t>
                                  </w:r>
                                </w:p>
                              </w:tc>
                            </w:tr>
                            <w:tr w:rsidR="00DB39F9" w:rsidTr="007F0948">
                              <w:tc>
                                <w:tcPr>
                                  <w:tcW w:w="2354" w:type="dxa"/>
                                </w:tcPr>
                                <w:p w:rsidR="00DB39F9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การจัดกิจกรรม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แบ่งกลุ่มผู้เรียนได้พอดีกับจำนวนนักเรียน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กำหนดกิจกรรมการเรียนรู้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เหมาะสมกับเวลา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มอบหมายภาระงานและชิ้นงานสอดคล้องกับเป้าหมายการเรียนรู้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ต้องการให้ผู้เรียนปฏิบัติ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กิจกรรมอย่างทั่วถึงตาม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ความสามารถ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เพื่อต้องการให้ผู้เรียนเกิด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การเรียนรู้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แบ่งกลุ่มคละความสามารถของนักเรียน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เตรียมชุดคำถามให้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พร้อมตามลำดับกิจกรรม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สังเกตพฤติกรรมและให้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ความช่วยเหลือนักเรียน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มีปัญหา</w:t>
                                  </w:r>
                                </w:p>
                              </w:tc>
                            </w:tr>
                            <w:tr w:rsidR="00DB39F9" w:rsidTr="007F0948">
                              <w:trPr>
                                <w:trHeight w:val="145"/>
                              </w:trPr>
                              <w:tc>
                                <w:tcPr>
                                  <w:tcW w:w="2354" w:type="dxa"/>
                                </w:tcPr>
                                <w:p w:rsidR="00DB39F9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สื่อ/อุปกรณ์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จำนวนอุปกรณ์เพียงพอกับจำนวนนักเรียน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ต้องการให้นักเรียนได้ปฏิบัติ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กิจกรรมตามจุดประสงค์การ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เรียนรู้ที่กำหนดไว้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เตรียมสื่ออุปกรณ์ให้พร้อม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สำหรับทำกิจกรรม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มีลำดับ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ขั้นตอนในการใช้สื่อ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มีความ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ชำนาญในการใช้อุปกรณ์</w:t>
                                  </w:r>
                                </w:p>
                              </w:tc>
                            </w:tr>
                            <w:tr w:rsidR="00DB39F9" w:rsidTr="007F0948">
                              <w:trPr>
                                <w:trHeight w:val="168"/>
                              </w:trPr>
                              <w:tc>
                                <w:tcPr>
                                  <w:tcW w:w="2354" w:type="dxa"/>
                                </w:tcPr>
                                <w:p w:rsidR="00DB39F9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แหล่งเรียนรู้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DB39F9" w:rsidRPr="00682EEE" w:rsidRDefault="00DB39F9" w:rsidP="002E6137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ห้องเรียนเหมาะสมกับกิจกรรมที่กำหนด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DB39F9" w:rsidRPr="00682EEE" w:rsidRDefault="00DB39F9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ต้องการให้นักเรียนใช้อุปกรณ์ในการทำกิจกรรมได้ถูกต้อง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DB39F9" w:rsidRPr="00682EEE" w:rsidRDefault="00DB39F9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เตรียมห้องหรืออุปกรณ์การทำกิจกรรมให้พร้อม</w:t>
                                  </w:r>
                                </w:p>
                              </w:tc>
                            </w:tr>
                            <w:tr w:rsidR="00DB39F9" w:rsidTr="007F0948">
                              <w:trPr>
                                <w:trHeight w:val="170"/>
                              </w:trPr>
                              <w:tc>
                                <w:tcPr>
                                  <w:tcW w:w="2354" w:type="dxa"/>
                                </w:tcPr>
                                <w:p w:rsidR="00DB39F9" w:rsidRDefault="00DB39F9" w:rsidP="007F094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ประเมินผล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จัดทำแบบประเมินและประเมินพฤติกรรมได้เหมาะสม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DB39F9" w:rsidRPr="00682EEE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ต้องการประเมินผล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ผู้เรียนตามจุดประสงค์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วางแผนการวัดผลและ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ประเมินผล ขั้นตอนของ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DB39F9" w:rsidRPr="00B57D24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18pt;margin-top:.5pt;width:485.2pt;height:63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">
                <v:textbox>
                  <w:txbxContent>
                    <w:p w:rsidR="00DB39F9" w:rsidRPr="00B57D24" w:rsidRDefault="00DB39F9" w:rsidP="00DB39F9">
                      <w:pPr>
                        <w:spacing w:after="0"/>
                        <w:rPr>
                          <w:cs/>
                        </w:rPr>
                      </w:pP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ที่ครู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ต้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องมี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ก่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อนสอน</w:t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คุณธรร</w:t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มของครูในการจัดกิจกรรมการเรียน</w:t>
                      </w:r>
                      <w:r w:rsidRPr="00B57D24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</w:p>
                    <w:p w:rsidR="00DB39F9" w:rsidRPr="00B57D24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="001861E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1861E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เทคนิคการจัดการแสดง</w:t>
                      </w:r>
                      <w:r w:rsidR="001861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1861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1861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="001861E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มีความรักเมตตาต่อศิษย์</w:t>
                      </w:r>
                    </w:p>
                    <w:p w:rsidR="00DB39F9" w:rsidRPr="00B57D24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การใช้อุปกรณ์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ในการทำกิจกรรม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มีความรับผิดชอบ</w:t>
                      </w:r>
                    </w:p>
                    <w:p w:rsidR="00DB39F9" w:rsidRPr="00B57D24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หลักปรัชญาของเศรษฐกิจพอเพียง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มีความยุติธรรม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</w:p>
                    <w:p w:rsidR="00DB39F9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จิตวิทยาในการสอน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ตรงต่อเวลา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354"/>
                        <w:gridCol w:w="2432"/>
                        <w:gridCol w:w="2276"/>
                        <w:gridCol w:w="2355"/>
                      </w:tblGrid>
                      <w:tr w:rsidR="00DB39F9" w:rsidTr="007F0948">
                        <w:tc>
                          <w:tcPr>
                            <w:tcW w:w="2354" w:type="dxa"/>
                          </w:tcPr>
                          <w:p w:rsidR="00DB39F9" w:rsidRPr="00CC4452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DB39F9" w:rsidRPr="00CC4452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พอประมาณ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DB39F9" w:rsidRPr="00CC4452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มีเหตุผล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DB39F9" w:rsidRPr="00CC4452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มีภูมิคุ้มกันในตัวที่ดี</w:t>
                            </w:r>
                          </w:p>
                        </w:tc>
                      </w:tr>
                      <w:tr w:rsidR="00DB39F9" w:rsidTr="007F0948">
                        <w:tc>
                          <w:tcPr>
                            <w:tcW w:w="2354" w:type="dxa"/>
                          </w:tcPr>
                          <w:p w:rsidR="00DB39F9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เนื้อหา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เนื้อหา</w:t>
                            </w:r>
                            <w:r w:rsidR="001861EF"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เทคนิคการจัดการแสดง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สอดคล้องกับมาตรฐานตัวชี้วัดเหมาะสมกับเวลาที่</w:t>
                            </w:r>
                          </w:p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กำหนดตามวัยของผู้เรียน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DB39F9" w:rsidRPr="00682EEE" w:rsidRDefault="00DB39F9" w:rsidP="001861E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ต้องการให้ผู้เรียนอธิบายการเกี่ยว</w:t>
                            </w:r>
                            <w:r w:rsidR="001861EF"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เทคนิคการจัดการแสดง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และบอกแนวทางการนำ</w:t>
                            </w:r>
                            <w:r w:rsidR="001861EF"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เทคนิคการจัดการแสดง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มาใช้งานในชีวิตประจำวัน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สรุปเนื้อหาให้อ่านและเข้าใจได้ง่าย</w:t>
                            </w:r>
                          </w:p>
                        </w:tc>
                      </w:tr>
                      <w:tr w:rsidR="00DB39F9" w:rsidTr="007F0948">
                        <w:tc>
                          <w:tcPr>
                            <w:tcW w:w="2354" w:type="dxa"/>
                          </w:tcPr>
                          <w:p w:rsidR="00DB39F9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เวลา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กำหนดเวลาในแต่ละกิจกรรมเหมาะสม จัดกิจกรรมวัยของผู้เรียน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จัดการเรียนรู้ได้ครบถ้วนตามที่ออกแบบไว้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กำหนดเวลาในแต่ละกิจกรรมไว้เกินจริงเล็กน้อยเพื่อรองรับการเปลี่ยนแปลงที่อาจเกิดขึ้น</w:t>
                            </w:r>
                          </w:p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ระหว่างจัดกิจกรรม</w:t>
                            </w:r>
                          </w:p>
                        </w:tc>
                      </w:tr>
                      <w:tr w:rsidR="00DB39F9" w:rsidTr="007F0948">
                        <w:tc>
                          <w:tcPr>
                            <w:tcW w:w="2354" w:type="dxa"/>
                          </w:tcPr>
                          <w:p w:rsidR="00DB39F9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การจัดกิจกรรม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แบ่งกลุ่มผู้เรียนได้พอดีกับจำนวนนักเรียน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กำหนดกิจกรรมการเรียนรู้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เหมาะสมกับเวลา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มอบหมายภาระงานและชิ้นงานสอดคล้องกับเป้าหมายการเรียนรู้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ต้องการให้ผู้เรียนปฏิบัติ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กิจกรรมอย่างทั่วถึงตาม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เพื่อต้องการให้ผู้เรียนเกิด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การเรียนรู้</w:t>
                            </w:r>
                          </w:p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55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แบ่งกลุ่มคละความสามารถของนักเรียน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เตรียมชุดคำถามให้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พร้อมตามลำดับกิจกรรม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สังเกตพฤติกรรมและให้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ความช่วยเหลือนักเรียน</w:t>
                            </w:r>
                          </w:p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มีปัญหา</w:t>
                            </w:r>
                          </w:p>
                        </w:tc>
                      </w:tr>
                      <w:tr w:rsidR="00DB39F9" w:rsidTr="007F0948">
                        <w:trPr>
                          <w:trHeight w:val="145"/>
                        </w:trPr>
                        <w:tc>
                          <w:tcPr>
                            <w:tcW w:w="2354" w:type="dxa"/>
                          </w:tcPr>
                          <w:p w:rsidR="00DB39F9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สื่อ/อุปกรณ์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จำนวนอุปกรณ์เพียงพอกับจำนวนนักเรียน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ต้องการให้นักเรียนได้ปฏิบัติ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กิจกรรมตามจุดประสงค์การ</w:t>
                            </w:r>
                          </w:p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เรียนรู้ที่กำหนดไว้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เตรียมสื่ออุปกรณ์ให้พร้อม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สำหรับทำกิจกรรม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มีลำดับ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ขั้นตอนในการใช้สื่อ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</w:t>
                            </w:r>
                          </w:p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ชำนาญในการใช้อุปกรณ์</w:t>
                            </w:r>
                          </w:p>
                        </w:tc>
                      </w:tr>
                      <w:tr w:rsidR="00DB39F9" w:rsidTr="007F0948">
                        <w:trPr>
                          <w:trHeight w:val="168"/>
                        </w:trPr>
                        <w:tc>
                          <w:tcPr>
                            <w:tcW w:w="2354" w:type="dxa"/>
                          </w:tcPr>
                          <w:p w:rsidR="00DB39F9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DB39F9" w:rsidRPr="00682EEE" w:rsidRDefault="00DB39F9" w:rsidP="002E61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ห้องเรียนเหมาะสมกับกิจกรรมที่กำหนด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DB39F9" w:rsidRPr="00682EEE" w:rsidRDefault="00DB39F9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ต้องการให้นักเรียนใช้อุปกรณ์ในการทำกิจกรรมได้ถูกต้อง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DB39F9" w:rsidRPr="00682EEE" w:rsidRDefault="00DB39F9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เตรียมห้องหรืออุปกรณ์การทำกิจกรรมให้พร้อม</w:t>
                            </w:r>
                          </w:p>
                        </w:tc>
                      </w:tr>
                      <w:tr w:rsidR="00DB39F9" w:rsidTr="007F0948">
                        <w:trPr>
                          <w:trHeight w:val="170"/>
                        </w:trPr>
                        <w:tc>
                          <w:tcPr>
                            <w:tcW w:w="2354" w:type="dxa"/>
                          </w:tcPr>
                          <w:p w:rsidR="00DB39F9" w:rsidRDefault="00DB39F9" w:rsidP="007F094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ประเมินผล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จัดทำแบบประเมินและประเมินพฤติกรรมได้เหมาะสม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DB39F9" w:rsidRPr="00682EEE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ต้องการประเมินผล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ผู้เรียนตามจุดประสงค์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วางแผนการวัดผลและ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ประเมินผล ขั้นตอนของ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DB39F9" w:rsidRPr="00B57D24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682EEE" w:rsidRDefault="00682EEE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ผลที่จะเกิดขึ้นกับผู้เรียนจากการจัดกิจกรรมการเรียนรู้</w:t>
      </w:r>
      <w:r w:rsidRPr="00682E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ตามหลักปรัชญาของเศรษฐกิจพอเพียง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="001861EF" w:rsidRPr="00682EEE">
        <w:rPr>
          <w:rFonts w:ascii="TH SarabunPSK" w:hAnsi="TH SarabunPSK" w:cs="TH SarabunPSK"/>
          <w:b/>
          <w:bCs/>
          <w:sz w:val="32"/>
          <w:szCs w:val="32"/>
          <w:cs/>
        </w:rPr>
        <w:t>ศิลปะ</w:t>
      </w:r>
    </w:p>
    <w:p w:rsidR="00DB39F9" w:rsidRPr="00682EEE" w:rsidRDefault="00DB39F9" w:rsidP="00DB39F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682E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682E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861EF" w:rsidRPr="00682EEE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เทคนิคการจัดการแสดง </w:t>
      </w: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682E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="001861EF" w:rsidRPr="00682EEE"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82EEE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682EEE"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DB39F9" w:rsidRPr="00682EEE" w:rsidRDefault="00DB39F9" w:rsidP="00682EEE">
      <w:pPr>
        <w:spacing w:after="0"/>
        <w:rPr>
          <w:rFonts w:ascii="TH SarabunPSK" w:hAnsi="TH SarabunPSK" w:cs="TH SarabunPSK"/>
          <w:sz w:val="32"/>
          <w:szCs w:val="32"/>
        </w:rPr>
      </w:pPr>
      <w:r w:rsidRPr="00682EEE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ผู้เรียนจะได้ฝึกคิดและฝึกปฏิบัติตามหลักปรัชญาเศรษฐกิจพอเพียง</w:t>
      </w:r>
      <w:r w:rsidRPr="00682EE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2EEE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  <w:r w:rsidRPr="00CC4452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6D66CA" wp14:editId="300D39D0">
                <wp:simplePos x="0" y="0"/>
                <wp:positionH relativeFrom="column">
                  <wp:posOffset>-38100</wp:posOffset>
                </wp:positionH>
                <wp:positionV relativeFrom="paragraph">
                  <wp:posOffset>120649</wp:posOffset>
                </wp:positionV>
                <wp:extent cx="6162595" cy="3190875"/>
                <wp:effectExtent l="0" t="0" r="10160" b="28575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595" cy="319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9F9" w:rsidRPr="00CC4452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ความรู้ที่นักเรียนต้องมีก่อน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>คุณธรรมของนักเรียนที่จะทำให้การเรียนรู้สำเร็จ</w:t>
                            </w:r>
                          </w:p>
                          <w:p w:rsidR="00DB39F9" w:rsidRPr="00CC4452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="001861E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เทคนิคการจัดการแสดง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 xml:space="preserve">1.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ความสามัคคีในกลุ่ม</w:t>
                            </w:r>
                          </w:p>
                          <w:p w:rsidR="00DB39F9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พื้นฐาน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ประวัตินักดนตรี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 xml:space="preserve">2. </w:t>
                            </w:r>
                            <w:r w:rsidRPr="00CC445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ความรับผิดชอบ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39"/>
                              <w:gridCol w:w="3139"/>
                              <w:gridCol w:w="3139"/>
                            </w:tblGrid>
                            <w:tr w:rsidR="00DB39F9" w:rsidTr="007F0948">
                              <w:tc>
                                <w:tcPr>
                                  <w:tcW w:w="3139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พอประมาณ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มีเหตุมีผล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DB39F9" w:rsidRDefault="00DB39F9" w:rsidP="007F0948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มีภูมิคุ้มกันในตัวที่ดี</w:t>
                                  </w:r>
                                </w:p>
                              </w:tc>
                            </w:tr>
                            <w:tr w:rsidR="00DB39F9" w:rsidTr="007F0948">
                              <w:tc>
                                <w:tcPr>
                                  <w:tcW w:w="3139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1.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นักเรียนกำหนดหน้าที่ของสมาชิกภายในกลุ่มได้เหมาะสมกับศักยภาพของแต่ละคน</w:t>
                                  </w:r>
                                </w:p>
                                <w:p w:rsidR="00DB39F9" w:rsidRPr="00682EEE" w:rsidRDefault="00DB39F9" w:rsidP="002C122F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2.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นักเรียนใช้วัสดุอุปกรณ์ในการทำกิจกรรมได้เหมาะสมกับกิจกรรมการ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นักเรียนนำความรู้ที่ได้จากการศึกษาในหนังสือ มาใช้ในการวิเคราะห์ผล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2.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นักเรียนสามารถ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ตอบคำถามท้ายกิจกรรมได้เป็นเหตุเป็นผล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วางแผนทำงานเป็นกลุ่มอย่างละเอียดเป็นขั้นตอน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2.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เตรียมวัสดุอุปกรณ์การทำกิจกรรมได้ครบถ้วนตาม</w:t>
                                  </w:r>
                                </w:p>
                                <w:p w:rsidR="00DB39F9" w:rsidRPr="00682EEE" w:rsidRDefault="00DB39F9" w:rsidP="007F0948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3.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ศึกษาวิธีการการทำกิจกรรมให้เข้าใจก่อนทำ</w:t>
                                  </w:r>
                                </w:p>
                                <w:p w:rsidR="00DB39F9" w:rsidRPr="00682EEE" w:rsidRDefault="00DB39F9" w:rsidP="002C122F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4. </w:t>
                                  </w:r>
                                  <w:r w:rsidRPr="00682EEE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วางแผนป้องกันอันตรายจากการทำกิจกรรม</w:t>
                                  </w:r>
                                </w:p>
                              </w:tc>
                            </w:tr>
                          </w:tbl>
                          <w:p w:rsidR="00DB39F9" w:rsidRPr="00647C23" w:rsidRDefault="00DB39F9" w:rsidP="00DB39F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3pt;margin-top:9.5pt;width:485.25pt;height:25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">
                <v:textbox>
                  <w:txbxContent>
                    <w:p w:rsidR="00DB39F9" w:rsidRPr="00CC4452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ความรู้ที่นักเรียนต้องมีก่อน</w:t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>คุณธรรมของนักเรียนที่จะทำให้การเรียนรู้สำเร็จ</w:t>
                      </w:r>
                    </w:p>
                    <w:p w:rsidR="00DB39F9" w:rsidRPr="00CC4452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="001861E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เทคนิคการจัดการแสดง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  <w:t xml:space="preserve">1.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ความสามัคคีในกลุ่ม</w:t>
                      </w:r>
                    </w:p>
                    <w:p w:rsidR="00DB39F9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พื้นฐาน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ประวัตินักดนตรี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  <w:t xml:space="preserve">2. </w:t>
                      </w:r>
                      <w:r w:rsidRPr="00CC445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ความรับผิดชอบ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39"/>
                        <w:gridCol w:w="3139"/>
                        <w:gridCol w:w="3139"/>
                      </w:tblGrid>
                      <w:tr w:rsidR="00DB39F9" w:rsidTr="007F0948">
                        <w:tc>
                          <w:tcPr>
                            <w:tcW w:w="3139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พอประมาณ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มีเหตุมีผล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DB39F9" w:rsidRDefault="00DB39F9" w:rsidP="007F094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มีภูมิคุ้มกันในตัวที่ดี</w:t>
                            </w:r>
                          </w:p>
                        </w:tc>
                      </w:tr>
                      <w:tr w:rsidR="00DB39F9" w:rsidTr="007F0948">
                        <w:tc>
                          <w:tcPr>
                            <w:tcW w:w="3139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นักเรียนกำหนดหน้าที่ของสมาชิกภายในกลุ่มได้เหมาะสมกับศักยภาพของแต่ละคน</w:t>
                            </w:r>
                          </w:p>
                          <w:p w:rsidR="00DB39F9" w:rsidRPr="00682EEE" w:rsidRDefault="00DB39F9" w:rsidP="002C122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นักเรียนใช้วัสดุอุปกรณ์ในการทำกิจกรรมได้เหมาะสมกับกิจกรรมการ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นักเรียนนำความรู้ที่ได้จากการศึกษาในหนังสือ มาใช้ในการวิเคราะห์ผล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นักเรียนสามารถ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ตอบคำถามท้ายกิจกรรมได้เป็นเหตุเป็นผล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วางแผนทำงานเป็นกลุ่มอย่างละเอียดเป็นขั้นตอน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เตรียมวัสดุอุปกรณ์การทำกิจกรรมได้ครบถ้วนตาม</w:t>
                            </w:r>
                          </w:p>
                          <w:p w:rsidR="00DB39F9" w:rsidRPr="00682EEE" w:rsidRDefault="00DB39F9" w:rsidP="007F09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ศึกษาวิธีการการทำกิจกรรมให้เข้าใจก่อนทำ</w:t>
                            </w:r>
                          </w:p>
                          <w:p w:rsidR="00DB39F9" w:rsidRPr="00682EEE" w:rsidRDefault="00DB39F9" w:rsidP="002C122F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682EE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วางแผนป้องกันอันตรายจากการทำกิจกรรม</w:t>
                            </w:r>
                          </w:p>
                        </w:tc>
                      </w:tr>
                    </w:tbl>
                    <w:p w:rsidR="00DB39F9" w:rsidRPr="00647C23" w:rsidRDefault="00DB39F9" w:rsidP="00DB39F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Default="00DB39F9" w:rsidP="00DB39F9">
      <w:pPr>
        <w:rPr>
          <w:rFonts w:ascii="TH SarabunPSK" w:hAnsi="TH SarabunPSK" w:cs="TH SarabunPSK"/>
          <w:sz w:val="32"/>
          <w:szCs w:val="32"/>
        </w:rPr>
      </w:pPr>
    </w:p>
    <w:p w:rsidR="00DB39F9" w:rsidRPr="001D0E02" w:rsidRDefault="00DB39F9" w:rsidP="00682EEE">
      <w:pPr>
        <w:spacing w:after="0"/>
        <w:rPr>
          <w:rFonts w:ascii="TH SarabunPSK" w:hAnsi="TH SarabunPSK" w:cs="TH SarabunPSK"/>
          <w:sz w:val="32"/>
          <w:szCs w:val="32"/>
        </w:rPr>
      </w:pPr>
      <w:r w:rsidRPr="001D0E02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D0E02">
        <w:rPr>
          <w:rFonts w:ascii="TH SarabunPSK" w:hAnsi="TH SarabunPSK" w:cs="TH SarabunPSK"/>
          <w:b/>
          <w:bCs/>
          <w:sz w:val="32"/>
          <w:szCs w:val="32"/>
          <w:cs/>
        </w:rPr>
        <w:t>ผู้เรียนจะได้เรียนรู้การใช้ชีวิตที่สมดุลและพร้อมรับการเปลี่ยนแปลง</w:t>
      </w:r>
      <w:r w:rsidRPr="001D0E02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Pr="001D0E02">
        <w:rPr>
          <w:rFonts w:ascii="TH SarabunPSK" w:hAnsi="TH SarabunPSK" w:cs="TH SarabunPSK"/>
          <w:b/>
          <w:bCs/>
          <w:sz w:val="32"/>
          <w:szCs w:val="32"/>
          <w:cs/>
        </w:rPr>
        <w:t>มิติตามหลัก</w:t>
      </w:r>
      <w:r w:rsidRPr="001D0E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D0E02">
        <w:rPr>
          <w:rFonts w:ascii="TH SarabunPSK" w:hAnsi="TH SarabunPSK" w:cs="TH SarabunPSK"/>
          <w:b/>
          <w:bCs/>
          <w:sz w:val="32"/>
          <w:szCs w:val="32"/>
          <w:cs/>
        </w:rPr>
        <w:t>ปรัชญาเศรษฐกิจพอเพียง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755"/>
        <w:gridCol w:w="1851"/>
        <w:gridCol w:w="1936"/>
        <w:gridCol w:w="1891"/>
      </w:tblGrid>
      <w:tr w:rsidR="00DB39F9" w:rsidTr="00CB25A9">
        <w:trPr>
          <w:trHeight w:val="230"/>
        </w:trPr>
        <w:tc>
          <w:tcPr>
            <w:tcW w:w="1809" w:type="dxa"/>
            <w:vMerge w:val="restart"/>
            <w:tcBorders>
              <w:tl2br w:val="single" w:sz="4" w:space="0" w:color="auto"/>
            </w:tcBorders>
          </w:tcPr>
          <w:p w:rsidR="00DB39F9" w:rsidRPr="00647C23" w:rsidRDefault="00DB39F9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ด้าน</w:t>
            </w:r>
          </w:p>
          <w:p w:rsidR="00DB39F9" w:rsidRDefault="00DB39F9" w:rsidP="00CB25A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องค์ประกอบ</w:t>
            </w:r>
          </w:p>
        </w:tc>
        <w:tc>
          <w:tcPr>
            <w:tcW w:w="7433" w:type="dxa"/>
            <w:gridSpan w:val="4"/>
          </w:tcPr>
          <w:p w:rsidR="00DB39F9" w:rsidRPr="00647C23" w:rsidRDefault="00DB39F9" w:rsidP="00CB25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7C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DB39F9" w:rsidTr="00CB25A9">
        <w:trPr>
          <w:trHeight w:val="133"/>
        </w:trPr>
        <w:tc>
          <w:tcPr>
            <w:tcW w:w="1809" w:type="dxa"/>
            <w:vMerge/>
            <w:tcBorders>
              <w:tl2br w:val="single" w:sz="4" w:space="0" w:color="auto"/>
            </w:tcBorders>
          </w:tcPr>
          <w:p w:rsidR="00DB39F9" w:rsidRDefault="00DB39F9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55" w:type="dxa"/>
          </w:tcPr>
          <w:p w:rsidR="00DB39F9" w:rsidRPr="00647C23" w:rsidRDefault="00DB39F9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1851" w:type="dxa"/>
          </w:tcPr>
          <w:p w:rsidR="00DB39F9" w:rsidRPr="00647C23" w:rsidRDefault="00DB39F9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936" w:type="dxa"/>
          </w:tcPr>
          <w:p w:rsidR="00DB39F9" w:rsidRPr="00647C23" w:rsidRDefault="00DB39F9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891" w:type="dxa"/>
          </w:tcPr>
          <w:p w:rsidR="00DB39F9" w:rsidRPr="00647C23" w:rsidRDefault="00DB39F9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DB39F9" w:rsidTr="00CB25A9">
        <w:tc>
          <w:tcPr>
            <w:tcW w:w="1809" w:type="dxa"/>
          </w:tcPr>
          <w:p w:rsidR="00DB39F9" w:rsidRPr="00647C23" w:rsidRDefault="00DB39F9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755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ความรู้ในการใช้วัสดุ</w:t>
            </w:r>
          </w:p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อุปกรณ์ในการทำกิจกรรมได้อย่างถูกต้อง</w:t>
            </w:r>
          </w:p>
        </w:tc>
        <w:tc>
          <w:tcPr>
            <w:tcW w:w="1851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มีความรู้ในการจัดสรร</w:t>
            </w:r>
          </w:p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เวลาภายในกลุ่มได้เหมาะสม</w:t>
            </w:r>
          </w:p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และมีความรู้ในการปฏิบัติตนที่จะทำงานร่วมกับผู้อื่น</w:t>
            </w:r>
          </w:p>
        </w:tc>
        <w:tc>
          <w:tcPr>
            <w:tcW w:w="1936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มีความรู้ในการดูแลรักษาความสะอาดการจัดการขยะในห้อง ปฏิบัติการหลังการทดลอง</w:t>
            </w:r>
          </w:p>
        </w:tc>
        <w:tc>
          <w:tcPr>
            <w:tcW w:w="1891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มีความรู้เกี่ยวกับ</w:t>
            </w:r>
            <w:r w:rsidR="001861EF" w:rsidRPr="00682EEE">
              <w:rPr>
                <w:rFonts w:ascii="TH SarabunPSK" w:hAnsi="TH SarabunPSK" w:cs="TH SarabunPSK"/>
                <w:sz w:val="28"/>
                <w:cs/>
              </w:rPr>
              <w:t>เทคนิคการจัดการแสดง</w:t>
            </w:r>
            <w:r w:rsidRPr="00682EEE">
              <w:rPr>
                <w:rFonts w:ascii="TH SarabunPSK" w:hAnsi="TH SarabunPSK" w:cs="TH SarabunPSK"/>
                <w:sz w:val="28"/>
                <w:cs/>
              </w:rPr>
              <w:t xml:space="preserve"> ในท้องถิ่น</w:t>
            </w:r>
          </w:p>
          <w:p w:rsidR="00DB39F9" w:rsidRPr="00682EEE" w:rsidRDefault="00DB39F9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B39F9" w:rsidTr="00CB25A9">
        <w:tc>
          <w:tcPr>
            <w:tcW w:w="1809" w:type="dxa"/>
          </w:tcPr>
          <w:p w:rsidR="00DB39F9" w:rsidRPr="00647C23" w:rsidRDefault="00DB39F9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755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มีทักษะในการใช้อุปกรณ์อย่างถูกต้องและปลอดภัย</w:t>
            </w:r>
          </w:p>
        </w:tc>
        <w:tc>
          <w:tcPr>
            <w:tcW w:w="1851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ทำงานร่วมกันได้ตามที่</w:t>
            </w:r>
          </w:p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ได้รับมอบหมายจนสำเร็จ</w:t>
            </w:r>
          </w:p>
        </w:tc>
        <w:tc>
          <w:tcPr>
            <w:tcW w:w="1936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รักษาความสะอาดของ</w:t>
            </w:r>
          </w:p>
          <w:p w:rsidR="00DB39F9" w:rsidRPr="00682EEE" w:rsidRDefault="00DB39F9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อุปกรณ์และห้องในการทำกิจกรรม</w:t>
            </w:r>
          </w:p>
        </w:tc>
        <w:tc>
          <w:tcPr>
            <w:tcW w:w="1891" w:type="dxa"/>
          </w:tcPr>
          <w:p w:rsidR="00DB39F9" w:rsidRPr="00682EEE" w:rsidRDefault="00DB39F9" w:rsidP="00682EEE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สามารถอธิบายเรื่อง</w:t>
            </w:r>
            <w:r w:rsidR="001861EF" w:rsidRPr="00682EEE">
              <w:rPr>
                <w:rFonts w:ascii="TH SarabunPSK" w:hAnsi="TH SarabunPSK" w:cs="TH SarabunPSK"/>
                <w:sz w:val="28"/>
                <w:cs/>
              </w:rPr>
              <w:t xml:space="preserve">เทคนิคการจัดการแสดง </w:t>
            </w:r>
            <w:r w:rsidRPr="00682EEE">
              <w:rPr>
                <w:rFonts w:ascii="TH SarabunPSK" w:hAnsi="TH SarabunPSK" w:cs="TH SarabunPSK"/>
                <w:sz w:val="28"/>
                <w:cs/>
              </w:rPr>
              <w:t>ให้ผู้อื่นเข้าใจได้</w:t>
            </w:r>
          </w:p>
        </w:tc>
      </w:tr>
      <w:tr w:rsidR="00DB39F9" w:rsidTr="00CB25A9">
        <w:tc>
          <w:tcPr>
            <w:tcW w:w="1809" w:type="dxa"/>
          </w:tcPr>
          <w:p w:rsidR="00DB39F9" w:rsidRPr="00647C23" w:rsidRDefault="00DB39F9" w:rsidP="00CB25A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47C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755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เห็นความสำคัญของการใช้วัสดุอุปกรณ์อย่างคุ้มค่า</w:t>
            </w:r>
          </w:p>
        </w:tc>
        <w:tc>
          <w:tcPr>
            <w:tcW w:w="1851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มีความรับผิดชอบต่อการทำงานกลุ่มยอมรับฟังความคิดเห็นซึ่งกันและกัน มีความเสียสละ</w:t>
            </w:r>
          </w:p>
        </w:tc>
        <w:tc>
          <w:tcPr>
            <w:tcW w:w="1936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มีจิตสำนึกในการรักษา</w:t>
            </w:r>
          </w:p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สภาพแวดล้อมของ</w:t>
            </w:r>
          </w:p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ห้องทำกิจกรรมให้สะอาดและเป็นระเบียบ</w:t>
            </w:r>
          </w:p>
        </w:tc>
        <w:tc>
          <w:tcPr>
            <w:tcW w:w="1891" w:type="dxa"/>
          </w:tcPr>
          <w:p w:rsidR="00DB39F9" w:rsidRPr="00682EEE" w:rsidRDefault="00DB39F9" w:rsidP="00CB25A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2EEE">
              <w:rPr>
                <w:rFonts w:ascii="TH SarabunPSK" w:hAnsi="TH SarabunPSK" w:cs="TH SarabunPSK"/>
                <w:sz w:val="28"/>
                <w:cs/>
              </w:rPr>
              <w:t>ตระหนักถึงคุณค่าเรื่อง</w:t>
            </w:r>
            <w:r w:rsidR="001861EF" w:rsidRPr="00682EEE">
              <w:rPr>
                <w:rFonts w:ascii="TH SarabunPSK" w:hAnsi="TH SarabunPSK" w:cs="TH SarabunPSK"/>
                <w:sz w:val="28"/>
                <w:cs/>
              </w:rPr>
              <w:t>เทคนิคการจัดการแสดง</w:t>
            </w:r>
          </w:p>
          <w:p w:rsidR="00DB39F9" w:rsidRPr="00682EEE" w:rsidRDefault="00DB39F9" w:rsidP="00CB25A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B39F9" w:rsidRPr="00DD0B02" w:rsidRDefault="00DB39F9" w:rsidP="00DB39F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682EEE" w:rsidRPr="00682EEE" w:rsidRDefault="00682EEE" w:rsidP="00682E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682EEE" w:rsidRPr="00682EEE" w:rsidRDefault="00682EEE" w:rsidP="00682EEE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บันทึกผลหลังการสอน</w:t>
      </w:r>
    </w:p>
    <w:p w:rsidR="00682EEE" w:rsidRPr="00682EEE" w:rsidRDefault="00682EEE" w:rsidP="00682E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 w:rsidRPr="00682EEE">
        <w:rPr>
          <w:rFonts w:ascii="TH SarabunPSK" w:eastAsia="Calibri" w:hAnsi="TH SarabunPSK" w:cs="TH SarabunPSK"/>
          <w:sz w:val="32"/>
          <w:szCs w:val="32"/>
        </w:rPr>
        <w:t>8</w:t>
      </w:r>
      <w:r>
        <w:rPr>
          <w:rFonts w:ascii="TH SarabunPSK" w:eastAsia="Calibri" w:hAnsi="TH SarabunPSK" w:cs="TH SarabunPSK"/>
          <w:sz w:val="32"/>
          <w:szCs w:val="32"/>
        </w:rPr>
        <w:t>0</w:t>
      </w:r>
      <w:r w:rsidRPr="00682EEE">
        <w:rPr>
          <w:rFonts w:ascii="TH SarabunPSK" w:eastAsia="Calibri" w:hAnsi="TH SarabunPSK" w:cs="TH SarabunPSK"/>
          <w:sz w:val="32"/>
          <w:szCs w:val="32"/>
        </w:rPr>
        <w:t>%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อธิบายเทคนิคการจัดการแสดง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8</w:t>
      </w:r>
      <w:r>
        <w:rPr>
          <w:rFonts w:ascii="TH SarabunPSK" w:eastAsia="Calibri" w:hAnsi="TH SarabunPSK" w:cs="TH SarabunPSK"/>
          <w:sz w:val="32"/>
          <w:szCs w:val="32"/>
        </w:rPr>
        <w:t>4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%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สามารถแสดงละครพื้นบ้านได้ตามท้องเรื่องและ</w:t>
      </w:r>
      <w:r>
        <w:rPr>
          <w:rFonts w:ascii="TH SarabunPSK" w:eastAsia="Calibri" w:hAnsi="TH SarabunPSK" w:cs="TH SarabunPSK"/>
          <w:sz w:val="32"/>
          <w:szCs w:val="32"/>
          <w:cs/>
        </w:rPr>
        <w:t>รู้ถึงอริยะบทของตัวละครแต่ละตัว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16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%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สามารถแสดงละครพื้นบ้านได้ตามท้องเรื่องและรู้ถึงอริยะบทของตัวละครแต่ละตัวได้เล็กน้อย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พร้อมทั้งสามารถน้อมนำหลักปรั</w:t>
      </w:r>
      <w:r w:rsidR="00BC05BC" w:rsidRPr="00682EEE">
        <w:rPr>
          <w:rFonts w:ascii="TH SarabunPSK" w:eastAsia="Calibri" w:hAnsi="TH SarabunPSK" w:cs="TH SarabunPSK" w:hint="cs"/>
          <w:sz w:val="32"/>
          <w:szCs w:val="32"/>
          <w:cs/>
        </w:rPr>
        <w:t>ช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682EEE" w:rsidRDefault="00682EEE" w:rsidP="00682EEE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682EEE" w:rsidRPr="00682EEE" w:rsidRDefault="00682EEE" w:rsidP="00682EEE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82EEE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682EEE" w:rsidRPr="00682EEE" w:rsidRDefault="00682EEE" w:rsidP="00682E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สามารถแสดงละครพื้นบ้านได้ตามท้องเรื่องและรู้ถึงอริยะบทของตัวละครแต่ละตัวได้เล็กน้อย แนวทางแก้ไข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ครูอธิบายเพิ่มเติมเกี่ยวกับ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แสดงละครพื้นบ้านได้ตามท้องเรื่องและรู้ถึงอริยะบทของตัวละคร</w:t>
      </w:r>
    </w:p>
    <w:p w:rsidR="00682EEE" w:rsidRPr="00682EEE" w:rsidRDefault="00682EEE" w:rsidP="00682EEE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:rsidR="00682EEE" w:rsidRPr="00682EEE" w:rsidRDefault="00682EEE" w:rsidP="00682EEE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682EEE" w:rsidRPr="00682EEE" w:rsidRDefault="00682EEE" w:rsidP="00682EEE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682EEE" w:rsidRPr="00682EEE" w:rsidRDefault="00682EEE" w:rsidP="00682EEE">
      <w:pPr>
        <w:spacing w:after="0" w:line="240" w:lineRule="auto"/>
        <w:rPr>
          <w:rFonts w:ascii="Calibri" w:eastAsia="Calibri" w:hAnsi="Calibri" w:cs="AngsanaUPC"/>
          <w:sz w:val="32"/>
          <w:szCs w:val="32"/>
        </w:rPr>
      </w:pPr>
    </w:p>
    <w:p w:rsidR="00DB39F9" w:rsidRPr="00682EEE" w:rsidRDefault="00DB39F9" w:rsidP="00DB39F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DB39F9" w:rsidRPr="00DD0B02" w:rsidRDefault="00DB39F9" w:rsidP="00DB39F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DB39F9" w:rsidRPr="00DD0B02" w:rsidRDefault="00DB39F9" w:rsidP="00DB39F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DB39F9" w:rsidRPr="00DD0B02" w:rsidRDefault="00DB39F9" w:rsidP="00DB39F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DB39F9" w:rsidRPr="00DD0B02" w:rsidRDefault="00DB39F9" w:rsidP="00DB39F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DB39F9" w:rsidRPr="00DD0B02" w:rsidRDefault="00DB39F9" w:rsidP="00DB39F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DB39F9" w:rsidRDefault="00DB39F9" w:rsidP="00682E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</w:rPr>
        <w:tab/>
      </w:r>
      <w:r w:rsidRPr="00DD0B02">
        <w:rPr>
          <w:rFonts w:ascii="TH SarabunPSK" w:eastAsia="Calibri" w:hAnsi="TH SarabunPSK" w:cs="TH SarabunPSK"/>
          <w:sz w:val="32"/>
          <w:szCs w:val="32"/>
        </w:rPr>
        <w:tab/>
      </w:r>
      <w:r w:rsidRPr="00DD0B02">
        <w:rPr>
          <w:rFonts w:ascii="TH SarabunPSK" w:eastAsia="Calibri" w:hAnsi="TH SarabunPSK" w:cs="TH SarabunPSK"/>
          <w:sz w:val="32"/>
          <w:szCs w:val="32"/>
        </w:rPr>
        <w:tab/>
      </w:r>
      <w:r w:rsidRPr="00DD0B02">
        <w:rPr>
          <w:rFonts w:ascii="TH SarabunPSK" w:eastAsia="Calibri" w:hAnsi="TH SarabunPSK" w:cs="TH SarabunPSK"/>
          <w:sz w:val="32"/>
          <w:szCs w:val="32"/>
        </w:rPr>
        <w:tab/>
      </w:r>
    </w:p>
    <w:p w:rsidR="00DB39F9" w:rsidRPr="007F0948" w:rsidRDefault="00DB39F9" w:rsidP="00DB39F9"/>
    <w:p w:rsidR="00DB39F9" w:rsidRPr="002825A4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8E4AC4" w:rsidRPr="00682EEE" w:rsidRDefault="008E4AC4" w:rsidP="008E4AC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บันทึกผลหลังการสอน</w:t>
      </w:r>
    </w:p>
    <w:p w:rsidR="008E4AC4" w:rsidRPr="00682EEE" w:rsidRDefault="008E4AC4" w:rsidP="008E4A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 w:rsidRPr="00682EEE">
        <w:rPr>
          <w:rFonts w:ascii="TH SarabunPSK" w:eastAsia="Calibri" w:hAnsi="TH SarabunPSK" w:cs="TH SarabunPSK"/>
          <w:sz w:val="32"/>
          <w:szCs w:val="32"/>
        </w:rPr>
        <w:t>8</w:t>
      </w:r>
      <w:r>
        <w:rPr>
          <w:rFonts w:ascii="TH SarabunPSK" w:eastAsia="Calibri" w:hAnsi="TH SarabunPSK" w:cs="TH SarabunPSK"/>
          <w:sz w:val="32"/>
          <w:szCs w:val="32"/>
        </w:rPr>
        <w:t>0</w:t>
      </w:r>
      <w:r w:rsidRPr="00682EEE">
        <w:rPr>
          <w:rFonts w:ascii="TH SarabunPSK" w:eastAsia="Calibri" w:hAnsi="TH SarabunPSK" w:cs="TH SarabunPSK"/>
          <w:sz w:val="32"/>
          <w:szCs w:val="32"/>
        </w:rPr>
        <w:t>%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อธิบายเทคนิคการจัดการแสดง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8</w:t>
      </w:r>
      <w:r>
        <w:rPr>
          <w:rFonts w:ascii="TH SarabunPSK" w:eastAsia="Calibri" w:hAnsi="TH SarabunPSK" w:cs="TH SarabunPSK"/>
          <w:sz w:val="32"/>
          <w:szCs w:val="32"/>
        </w:rPr>
        <w:t>6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%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สามารถแสดงละครพื้นบ้านได้ตามท้องเรื่องและ</w:t>
      </w:r>
      <w:r>
        <w:rPr>
          <w:rFonts w:ascii="TH SarabunPSK" w:eastAsia="Calibri" w:hAnsi="TH SarabunPSK" w:cs="TH SarabunPSK"/>
          <w:sz w:val="32"/>
          <w:szCs w:val="32"/>
          <w:cs/>
        </w:rPr>
        <w:t>รู้ถึงอริยะบทของตัวละครแต่ละตัว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14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%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สามารถแสดงละครพื้นบ้านได้ตามท้องเรื่องและรู้ถึงอริยะบทของตัวละครแต่ละตัวได้เล็กน้อย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พร้อมทั้งสามารถน้อมนำหลักปรั</w:t>
      </w:r>
      <w:r w:rsidR="00BC05BC" w:rsidRPr="00682EEE">
        <w:rPr>
          <w:rFonts w:ascii="TH SarabunPSK" w:eastAsia="Calibri" w:hAnsi="TH SarabunPSK" w:cs="TH SarabunPSK" w:hint="cs"/>
          <w:sz w:val="32"/>
          <w:szCs w:val="32"/>
          <w:cs/>
        </w:rPr>
        <w:t>ช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8E4AC4" w:rsidRDefault="008E4AC4" w:rsidP="008E4AC4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8E4AC4" w:rsidRPr="00682EEE" w:rsidRDefault="008E4AC4" w:rsidP="008E4AC4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82EEE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8E4AC4" w:rsidRPr="00682EEE" w:rsidRDefault="008E4AC4" w:rsidP="008E4A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สามารถแสดงละครพื้นบ้านได้ตามท้องเรื่องและรู้ถึงอริยะบทของตัวละครแต่ละตัวได้เล็กน้อย แนวทางแก้ไข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ครูอธิบายเพิ่มเติมเกี่ยวกับ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แสดงละครพื้นบ้านได้ตามท้องเรื่องและรู้ถึงอริยะบทของตัวละคร</w:t>
      </w:r>
    </w:p>
    <w:p w:rsidR="008E4AC4" w:rsidRPr="00682EEE" w:rsidRDefault="008E4AC4" w:rsidP="008E4AC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:rsidR="008E4AC4" w:rsidRPr="00682EEE" w:rsidRDefault="008E4AC4" w:rsidP="008E4A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8E4AC4" w:rsidRPr="00682EEE" w:rsidRDefault="008E4AC4" w:rsidP="008E4AC4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DB39F9" w:rsidRDefault="00DB39F9" w:rsidP="00DB39F9"/>
    <w:p w:rsidR="008E4AC4" w:rsidRDefault="008E4AC4" w:rsidP="008E4AC4"/>
    <w:p w:rsidR="008E4AC4" w:rsidRPr="00682EEE" w:rsidRDefault="008E4AC4" w:rsidP="008E4AC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บันทึกผลหลังการสอน</w:t>
      </w:r>
    </w:p>
    <w:p w:rsidR="008E4AC4" w:rsidRPr="00682EEE" w:rsidRDefault="008E4AC4" w:rsidP="008E4A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 w:rsidRPr="00682EEE">
        <w:rPr>
          <w:rFonts w:ascii="TH SarabunPSK" w:eastAsia="Calibri" w:hAnsi="TH SarabunPSK" w:cs="TH SarabunPSK"/>
          <w:sz w:val="32"/>
          <w:szCs w:val="32"/>
        </w:rPr>
        <w:t>8</w:t>
      </w:r>
      <w:r>
        <w:rPr>
          <w:rFonts w:ascii="TH SarabunPSK" w:eastAsia="Calibri" w:hAnsi="TH SarabunPSK" w:cs="TH SarabunPSK"/>
          <w:sz w:val="32"/>
          <w:szCs w:val="32"/>
        </w:rPr>
        <w:t>0</w:t>
      </w:r>
      <w:r w:rsidRPr="00682EEE">
        <w:rPr>
          <w:rFonts w:ascii="TH SarabunPSK" w:eastAsia="Calibri" w:hAnsi="TH SarabunPSK" w:cs="TH SarabunPSK"/>
          <w:sz w:val="32"/>
          <w:szCs w:val="32"/>
        </w:rPr>
        <w:t>%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อธิบายเทคนิคการจัดการแสดง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ได้เล็กน้อย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8</w:t>
      </w:r>
      <w:r>
        <w:rPr>
          <w:rFonts w:ascii="TH SarabunPSK" w:eastAsia="Calibri" w:hAnsi="TH SarabunPSK" w:cs="TH SarabunPSK"/>
          <w:sz w:val="32"/>
          <w:szCs w:val="32"/>
        </w:rPr>
        <w:t>2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%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สามารถแสดงละครพื้นบ้านได้ตามท้องเรื่องและ</w:t>
      </w:r>
      <w:r>
        <w:rPr>
          <w:rFonts w:ascii="TH SarabunPSK" w:eastAsia="Calibri" w:hAnsi="TH SarabunPSK" w:cs="TH SarabunPSK"/>
          <w:sz w:val="32"/>
          <w:szCs w:val="32"/>
          <w:cs/>
        </w:rPr>
        <w:t>รู้ถึงอริยะบทของตัวละครแต่ละตัว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18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%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สามารถแสดงละครพื้นบ้านได้ตามท้องเรื่องและรู้ถึงอริยะบทของตัวละครแต่ละตัวได้เล็กน้อย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พร้อมทั้งสามารถน้อมนำหลักปรั</w:t>
      </w:r>
      <w:r w:rsidR="00BC05BC" w:rsidRPr="00682EEE">
        <w:rPr>
          <w:rFonts w:ascii="TH SarabunPSK" w:eastAsia="Calibri" w:hAnsi="TH SarabunPSK" w:cs="TH SarabunPSK" w:hint="cs"/>
          <w:sz w:val="32"/>
          <w:szCs w:val="32"/>
          <w:cs/>
        </w:rPr>
        <w:t>ช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8E4AC4" w:rsidRDefault="008E4AC4" w:rsidP="008E4AC4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8E4AC4" w:rsidRPr="00682EEE" w:rsidRDefault="008E4AC4" w:rsidP="008E4AC4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82EEE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8E4AC4" w:rsidRPr="00682EEE" w:rsidRDefault="008E4AC4" w:rsidP="008E4A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สามารถแสดงละครพื้นบ้านได้ตามท้องเรื่องและรู้ถึงอริยะบทของตัวละครแต่ละตัวได้เล็กน้อย แนวทางแก้ไข</w:t>
      </w:r>
      <w:r w:rsidRPr="00682EEE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682EEE"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ครูอธิบายเพิ่มเติมเกี่ยวกับ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>แสดงละครพื้นบ้านได้ตามท้องเรื่องและรู้ถึงอริยะบทของตัวละคร</w:t>
      </w:r>
    </w:p>
    <w:p w:rsidR="008E4AC4" w:rsidRPr="00682EEE" w:rsidRDefault="008E4AC4" w:rsidP="008E4AC4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cs/>
        </w:rPr>
      </w:pPr>
    </w:p>
    <w:p w:rsidR="008E4AC4" w:rsidRPr="00682EEE" w:rsidRDefault="008E4AC4" w:rsidP="008E4A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8E4AC4" w:rsidRPr="00682EEE" w:rsidRDefault="008E4AC4" w:rsidP="008E4AC4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682EEE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682EEE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635277" w:rsidRPr="00DB39F9" w:rsidRDefault="00635277"/>
    <w:sectPr w:rsidR="00635277" w:rsidRPr="00DB39F9" w:rsidSect="00682EEE">
      <w:pgSz w:w="11906" w:h="16838"/>
      <w:pgMar w:top="709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SarabunPSK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9F9"/>
    <w:rsid w:val="00057CC4"/>
    <w:rsid w:val="001861EF"/>
    <w:rsid w:val="002B523C"/>
    <w:rsid w:val="002F36E6"/>
    <w:rsid w:val="00566E39"/>
    <w:rsid w:val="00635277"/>
    <w:rsid w:val="00682EEE"/>
    <w:rsid w:val="008E4AC4"/>
    <w:rsid w:val="00BC05BC"/>
    <w:rsid w:val="00DB39F9"/>
    <w:rsid w:val="00F7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3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7C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CC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3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7C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C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6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1025</Words>
  <Characters>5843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2020-02-24T11:31:00Z</cp:lastPrinted>
  <dcterms:created xsi:type="dcterms:W3CDTF">2020-01-22T08:16:00Z</dcterms:created>
  <dcterms:modified xsi:type="dcterms:W3CDTF">2020-08-28T01:38:00Z</dcterms:modified>
</cp:coreProperties>
</file>